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E9" w:rsidRPr="008327CF" w:rsidRDefault="003779DE" w:rsidP="00B80858">
      <w:pPr>
        <w:jc w:val="center"/>
        <w:outlineLvl w:val="0"/>
        <w:rPr>
          <w:rFonts w:ascii="Times New Roman" w:hAnsi="Times New Roman"/>
          <w:b/>
          <w:sz w:val="48"/>
        </w:rPr>
      </w:pPr>
      <w:r w:rsidRPr="008327CF">
        <w:rPr>
          <w:rFonts w:ascii="Times New Roman" w:hAnsi="Times New Roman"/>
          <w:b/>
          <w:sz w:val="48"/>
        </w:rPr>
        <w:t>Liaison BCP/BTS</w:t>
      </w:r>
    </w:p>
    <w:p w:rsidR="003779DE" w:rsidRPr="008327CF" w:rsidRDefault="003779DE" w:rsidP="003779DE">
      <w:pPr>
        <w:jc w:val="center"/>
        <w:rPr>
          <w:rFonts w:ascii="Times New Roman" w:hAnsi="Times New Roman"/>
        </w:rPr>
      </w:pPr>
    </w:p>
    <w:p w:rsidR="00EF16FA" w:rsidRPr="008327CF" w:rsidRDefault="00B80858" w:rsidP="00B80858">
      <w:pPr>
        <w:pBdr>
          <w:top w:val="single" w:sz="18" w:space="1" w:color="auto"/>
          <w:bottom w:val="single" w:sz="18" w:space="1" w:color="auto"/>
        </w:pBdr>
        <w:jc w:val="center"/>
        <w:outlineLvl w:val="0"/>
        <w:rPr>
          <w:rFonts w:ascii="Times New Roman" w:hAnsi="Times New Roman"/>
          <w:b/>
          <w:sz w:val="32"/>
          <w:szCs w:val="36"/>
        </w:rPr>
      </w:pPr>
      <w:r>
        <w:rPr>
          <w:rFonts w:ascii="Times New Roman" w:hAnsi="Times New Roman"/>
          <w:b/>
          <w:sz w:val="32"/>
          <w:szCs w:val="36"/>
        </w:rPr>
        <w:t>ÉVALUATION</w:t>
      </w:r>
      <w:r w:rsidR="003779DE" w:rsidRPr="008327CF">
        <w:rPr>
          <w:rFonts w:ascii="Times New Roman" w:hAnsi="Times New Roman"/>
          <w:b/>
          <w:sz w:val="32"/>
          <w:szCs w:val="36"/>
        </w:rPr>
        <w:t xml:space="preserve"> DE COMPÉTENCES TRANSVERSALES</w:t>
      </w:r>
    </w:p>
    <w:p w:rsidR="003C2F69" w:rsidRPr="008327CF" w:rsidRDefault="003C2F69" w:rsidP="00B80858">
      <w:pPr>
        <w:pBdr>
          <w:top w:val="single" w:sz="18" w:space="1" w:color="auto"/>
          <w:bottom w:val="single" w:sz="18" w:space="1" w:color="auto"/>
        </w:pBdr>
        <w:jc w:val="center"/>
        <w:outlineLvl w:val="0"/>
        <w:rPr>
          <w:rFonts w:ascii="Times New Roman" w:hAnsi="Times New Roman"/>
          <w:szCs w:val="24"/>
        </w:rPr>
      </w:pPr>
      <w:r w:rsidRPr="008327CF">
        <w:rPr>
          <w:rFonts w:ascii="Times New Roman" w:hAnsi="Times New Roman"/>
          <w:szCs w:val="24"/>
        </w:rPr>
        <w:t>«La sélection de candidats pour le poste d’assistant de gestion»</w:t>
      </w:r>
    </w:p>
    <w:p w:rsidR="003779DE" w:rsidRPr="008327CF" w:rsidRDefault="003779DE">
      <w:pPr>
        <w:rPr>
          <w:rFonts w:ascii="Times New Roman" w:hAnsi="Times New Roman"/>
        </w:rPr>
      </w:pPr>
    </w:p>
    <w:p w:rsidR="003779DE" w:rsidRPr="008327CF" w:rsidRDefault="00B80858">
      <w:pPr>
        <w:rPr>
          <w:rFonts w:ascii="Times New Roman" w:hAnsi="Times New Roman"/>
        </w:rPr>
      </w:pPr>
      <w:r>
        <w:rPr>
          <w:rFonts w:ascii="Times New Roman" w:hAnsi="Times New Roman"/>
        </w:rPr>
        <w:t>En effectuant cet exercice</w:t>
      </w:r>
      <w:r w:rsidR="003779DE" w:rsidRPr="008327CF">
        <w:rPr>
          <w:rFonts w:ascii="Times New Roman" w:hAnsi="Times New Roman"/>
        </w:rPr>
        <w:t>, vous allez être évalué(e) sur les compétences suivantes :</w:t>
      </w:r>
    </w:p>
    <w:p w:rsidR="003779DE" w:rsidRPr="008327CF" w:rsidRDefault="003779DE" w:rsidP="003779DE">
      <w:pPr>
        <w:pStyle w:val="Paragraphedeliste"/>
        <w:numPr>
          <w:ilvl w:val="0"/>
          <w:numId w:val="4"/>
        </w:numPr>
        <w:rPr>
          <w:rFonts w:ascii="Times New Roman" w:hAnsi="Times New Roman"/>
        </w:rPr>
      </w:pPr>
      <w:r w:rsidRPr="008327CF">
        <w:rPr>
          <w:rFonts w:ascii="Times New Roman" w:hAnsi="Times New Roman"/>
        </w:rPr>
        <w:t>savoir exploiter l’information</w:t>
      </w:r>
    </w:p>
    <w:p w:rsidR="003779DE" w:rsidRPr="008327CF" w:rsidRDefault="003779DE" w:rsidP="003779DE">
      <w:pPr>
        <w:pStyle w:val="Paragraphedeliste"/>
        <w:numPr>
          <w:ilvl w:val="0"/>
          <w:numId w:val="4"/>
        </w:numPr>
        <w:rPr>
          <w:rFonts w:ascii="Times New Roman" w:hAnsi="Times New Roman"/>
        </w:rPr>
      </w:pPr>
      <w:r w:rsidRPr="008327CF">
        <w:rPr>
          <w:rFonts w:ascii="Times New Roman" w:hAnsi="Times New Roman"/>
        </w:rPr>
        <w:t>savoir résoudre des problèmes</w:t>
      </w:r>
    </w:p>
    <w:p w:rsidR="003779DE" w:rsidRPr="008327CF" w:rsidRDefault="003779DE" w:rsidP="003779DE">
      <w:pPr>
        <w:pStyle w:val="Paragraphedeliste"/>
        <w:numPr>
          <w:ilvl w:val="0"/>
          <w:numId w:val="4"/>
        </w:numPr>
        <w:rPr>
          <w:rFonts w:ascii="Times New Roman" w:hAnsi="Times New Roman"/>
        </w:rPr>
      </w:pPr>
      <w:r w:rsidRPr="008327CF">
        <w:rPr>
          <w:rFonts w:ascii="Times New Roman" w:hAnsi="Times New Roman"/>
        </w:rPr>
        <w:t>savoir exercer un jugement critique</w:t>
      </w:r>
    </w:p>
    <w:p w:rsidR="003779DE" w:rsidRPr="008327CF" w:rsidRDefault="003779DE" w:rsidP="003779DE">
      <w:pPr>
        <w:pStyle w:val="Paragraphedeliste"/>
        <w:numPr>
          <w:ilvl w:val="0"/>
          <w:numId w:val="4"/>
        </w:numPr>
        <w:rPr>
          <w:rFonts w:ascii="Times New Roman" w:hAnsi="Times New Roman"/>
        </w:rPr>
      </w:pPr>
      <w:r w:rsidRPr="008327CF">
        <w:rPr>
          <w:rFonts w:ascii="Times New Roman" w:hAnsi="Times New Roman"/>
        </w:rPr>
        <w:t>savoir communiquer de façon appropriée</w:t>
      </w:r>
    </w:p>
    <w:p w:rsidR="003779DE" w:rsidRPr="008327CF" w:rsidRDefault="003779DE" w:rsidP="003779DE">
      <w:pPr>
        <w:pStyle w:val="Paragraphedeliste"/>
        <w:numPr>
          <w:ilvl w:val="0"/>
          <w:numId w:val="4"/>
        </w:numPr>
        <w:rPr>
          <w:rFonts w:ascii="Times New Roman" w:hAnsi="Times New Roman"/>
        </w:rPr>
      </w:pPr>
      <w:r w:rsidRPr="008327CF">
        <w:rPr>
          <w:rFonts w:ascii="Times New Roman" w:hAnsi="Times New Roman"/>
        </w:rPr>
        <w:t>savoir exploiter les technologies de l’information et de la communication</w:t>
      </w:r>
    </w:p>
    <w:p w:rsidR="003779DE" w:rsidRPr="008327CF" w:rsidRDefault="003779DE">
      <w:pPr>
        <w:rPr>
          <w:rFonts w:ascii="Times New Roman" w:hAnsi="Times New Roman"/>
        </w:rPr>
      </w:pPr>
    </w:p>
    <w:p w:rsidR="003C2F69" w:rsidRPr="008327CF" w:rsidRDefault="00A162D4" w:rsidP="00B80858">
      <w:pPr>
        <w:pBdr>
          <w:top w:val="single" w:sz="18" w:space="1" w:color="auto"/>
          <w:bottom w:val="single" w:sz="18" w:space="1" w:color="auto"/>
        </w:pBdr>
        <w:jc w:val="center"/>
        <w:outlineLvl w:val="0"/>
        <w:rPr>
          <w:rFonts w:ascii="Times New Roman" w:hAnsi="Times New Roman"/>
          <w:sz w:val="36"/>
          <w:szCs w:val="36"/>
        </w:rPr>
      </w:pPr>
      <w:r w:rsidRPr="008327CF">
        <w:rPr>
          <w:rFonts w:ascii="Times New Roman" w:hAnsi="Times New Roman"/>
          <w:sz w:val="36"/>
          <w:szCs w:val="36"/>
        </w:rPr>
        <w:t>Liens avec les programmes BCP/BTS</w:t>
      </w:r>
    </w:p>
    <w:p w:rsidR="009402DF" w:rsidRPr="008327CF" w:rsidRDefault="009402DF">
      <w:pPr>
        <w:rPr>
          <w:rFonts w:ascii="Times New Roman" w:hAnsi="Times New Roman"/>
          <w:sz w:val="14"/>
        </w:rPr>
      </w:pPr>
    </w:p>
    <w:p w:rsidR="009402DF" w:rsidRPr="006B3392" w:rsidRDefault="009402DF" w:rsidP="009402DF">
      <w:pPr>
        <w:jc w:val="center"/>
        <w:rPr>
          <w:rFonts w:ascii="Times New Roman" w:hAnsi="Times New Roman"/>
          <w:b/>
          <w:szCs w:val="24"/>
        </w:rPr>
      </w:pPr>
    </w:p>
    <w:tbl>
      <w:tblPr>
        <w:tblStyle w:val="Grilledutableau"/>
        <w:tblW w:w="0" w:type="auto"/>
        <w:tblLook w:val="04A0"/>
      </w:tblPr>
      <w:tblGrid>
        <w:gridCol w:w="9778"/>
      </w:tblGrid>
      <w:tr w:rsidR="00C11556" w:rsidTr="00C11556">
        <w:tc>
          <w:tcPr>
            <w:tcW w:w="9778" w:type="dxa"/>
            <w:shd w:val="clear" w:color="auto" w:fill="F2F2F2" w:themeFill="background1" w:themeFillShade="F2"/>
          </w:tcPr>
          <w:p w:rsidR="00C11556" w:rsidRPr="00C11556" w:rsidRDefault="00C11556" w:rsidP="00C11556">
            <w:pPr>
              <w:jc w:val="center"/>
              <w:rPr>
                <w:rFonts w:ascii="Times New Roman" w:hAnsi="Times New Roman"/>
                <w:b/>
                <w:sz w:val="28"/>
              </w:rPr>
            </w:pPr>
            <w:r w:rsidRPr="008327CF">
              <w:rPr>
                <w:rFonts w:ascii="Times New Roman" w:hAnsi="Times New Roman"/>
                <w:b/>
                <w:sz w:val="28"/>
              </w:rPr>
              <w:t>Bac</w:t>
            </w:r>
            <w:r>
              <w:rPr>
                <w:rFonts w:ascii="Times New Roman" w:hAnsi="Times New Roman"/>
                <w:b/>
                <w:sz w:val="28"/>
              </w:rPr>
              <w:t xml:space="preserve">calauréat professionnel </w:t>
            </w:r>
            <w:r w:rsidRPr="008327CF">
              <w:rPr>
                <w:rFonts w:ascii="Times New Roman" w:hAnsi="Times New Roman"/>
                <w:b/>
                <w:sz w:val="28"/>
              </w:rPr>
              <w:t>G</w:t>
            </w:r>
            <w:r>
              <w:rPr>
                <w:rFonts w:ascii="Times New Roman" w:hAnsi="Times New Roman"/>
                <w:b/>
                <w:sz w:val="28"/>
              </w:rPr>
              <w:t>estion-</w:t>
            </w:r>
            <w:r w:rsidRPr="008327CF">
              <w:rPr>
                <w:rFonts w:ascii="Times New Roman" w:hAnsi="Times New Roman"/>
                <w:b/>
                <w:sz w:val="28"/>
              </w:rPr>
              <w:t>A</w:t>
            </w:r>
            <w:r>
              <w:rPr>
                <w:rFonts w:ascii="Times New Roman" w:hAnsi="Times New Roman"/>
                <w:b/>
                <w:sz w:val="28"/>
              </w:rPr>
              <w:t>dministration</w:t>
            </w:r>
          </w:p>
        </w:tc>
      </w:tr>
      <w:tr w:rsidR="00C11556" w:rsidTr="00C11556">
        <w:tc>
          <w:tcPr>
            <w:tcW w:w="9778" w:type="dxa"/>
          </w:tcPr>
          <w:p w:rsidR="00C11556" w:rsidRDefault="00C11556">
            <w:pPr>
              <w:rPr>
                <w:rFonts w:ascii="Times New Roman" w:hAnsi="Times New Roman"/>
                <w:b/>
              </w:rPr>
            </w:pPr>
            <w:r w:rsidRPr="006B3392">
              <w:rPr>
                <w:rFonts w:ascii="Times New Roman" w:hAnsi="Times New Roman"/>
                <w:b/>
                <w:u w:val="single"/>
              </w:rPr>
              <w:t>Pôle 2</w:t>
            </w:r>
            <w:r>
              <w:rPr>
                <w:rFonts w:ascii="Times New Roman" w:hAnsi="Times New Roman"/>
                <w:b/>
              </w:rPr>
              <w:t xml:space="preserve"> Gestion administrative des relations avec le personnel</w:t>
            </w:r>
            <w:r>
              <w:rPr>
                <w:rFonts w:ascii="Times New Roman" w:hAnsi="Times New Roman"/>
                <w:b/>
              </w:rPr>
              <w:br/>
            </w:r>
            <w:r w:rsidR="00B72420">
              <w:rPr>
                <w:rFonts w:ascii="Times New Roman" w:hAnsi="Times New Roman"/>
                <w:b/>
              </w:rPr>
              <w:t xml:space="preserve">            </w:t>
            </w:r>
            <w:r>
              <w:rPr>
                <w:rFonts w:ascii="Times New Roman" w:hAnsi="Times New Roman"/>
                <w:b/>
              </w:rPr>
              <w:t>2.2 Gestion administrative des ressources humaines</w:t>
            </w:r>
            <w:r>
              <w:rPr>
                <w:rFonts w:ascii="Times New Roman" w:hAnsi="Times New Roman"/>
                <w:b/>
              </w:rPr>
              <w:br/>
            </w:r>
            <w:r w:rsidR="00B72420">
              <w:rPr>
                <w:rFonts w:ascii="Times New Roman" w:hAnsi="Times New Roman"/>
                <w:b/>
              </w:rPr>
              <w:t xml:space="preserve">               </w:t>
            </w:r>
            <w:r>
              <w:rPr>
                <w:rFonts w:ascii="Times New Roman" w:hAnsi="Times New Roman"/>
                <w:b/>
              </w:rPr>
              <w:t>2.2.1 Participation au recrutement du personnel</w:t>
            </w:r>
          </w:p>
          <w:p w:rsidR="00B72420" w:rsidRDefault="00B72420">
            <w:pPr>
              <w:rPr>
                <w:rFonts w:ascii="Times New Roman" w:hAnsi="Times New Roman"/>
                <w:b/>
              </w:rPr>
            </w:pPr>
            <w:r w:rsidRPr="006B3392">
              <w:rPr>
                <w:rFonts w:ascii="Times New Roman" w:hAnsi="Times New Roman"/>
                <w:b/>
                <w:u w:val="single"/>
              </w:rPr>
              <w:t>Savoirs juridiques</w:t>
            </w:r>
            <w:r>
              <w:rPr>
                <w:rFonts w:ascii="Times New Roman" w:hAnsi="Times New Roman"/>
                <w:b/>
              </w:rPr>
              <w:t> :</w:t>
            </w:r>
          </w:p>
          <w:p w:rsidR="00B72420" w:rsidRPr="00B72420" w:rsidRDefault="00B72420" w:rsidP="006B3392">
            <w:pPr>
              <w:rPr>
                <w:rFonts w:ascii="Times New Roman" w:hAnsi="Times New Roman"/>
                <w:b/>
              </w:rPr>
            </w:pPr>
            <w:r w:rsidRPr="00B72420">
              <w:rPr>
                <w:rFonts w:ascii="Times New Roman" w:hAnsi="Times New Roman"/>
                <w:b/>
              </w:rPr>
              <w:t>Partie 3 : Les relations sociales dans les organisations</w:t>
            </w:r>
            <w:r w:rsidR="006B3392">
              <w:rPr>
                <w:rFonts w:ascii="Times New Roman" w:hAnsi="Times New Roman"/>
                <w:b/>
              </w:rPr>
              <w:br/>
              <w:t xml:space="preserve">            </w:t>
            </w:r>
            <w:r w:rsidRPr="00B72420">
              <w:rPr>
                <w:rFonts w:ascii="Times New Roman" w:hAnsi="Times New Roman"/>
                <w:b/>
              </w:rPr>
              <w:t>3.1 Les ressources humaines</w:t>
            </w:r>
            <w:r w:rsidR="006B3392">
              <w:rPr>
                <w:rFonts w:ascii="Times New Roman" w:hAnsi="Times New Roman"/>
                <w:b/>
              </w:rPr>
              <w:br/>
              <w:t xml:space="preserve">                        </w:t>
            </w:r>
            <w:r w:rsidRPr="00B72420">
              <w:rPr>
                <w:rFonts w:ascii="Times New Roman" w:hAnsi="Times New Roman"/>
                <w:b/>
              </w:rPr>
              <w:t>Le recrutement</w:t>
            </w:r>
          </w:p>
        </w:tc>
      </w:tr>
    </w:tbl>
    <w:p w:rsidR="009402DF" w:rsidRPr="008327CF" w:rsidRDefault="00570D3D">
      <w:pPr>
        <w:rPr>
          <w:rFonts w:ascii="Times New Roman" w:hAnsi="Times New Roman"/>
          <w:sz w:val="14"/>
        </w:rPr>
      </w:pPr>
      <w:r>
        <w:rPr>
          <w:rFonts w:ascii="Times New Roman" w:hAnsi="Times New Roman"/>
          <w:noProof/>
          <w:sz w:val="14"/>
          <w:lang w:eastAsia="fr-FR"/>
        </w:rPr>
        <w:pict>
          <v:shapetype id="_x0000_t32" coordsize="21600,21600" o:spt="32" o:oned="t" path="m,l21600,21600e" filled="f">
            <v:path arrowok="t" fillok="f" o:connecttype="none"/>
            <o:lock v:ext="edit" shapetype="t"/>
          </v:shapetype>
          <v:shape id="_x0000_s1030" type="#_x0000_t32" style="position:absolute;margin-left:231.15pt;margin-top:6.5pt;width:0;height:29pt;z-index:251660288;mso-position-horizontal-relative:text;mso-position-vertical-relative:text" o:connectortype="straight" strokeweight="6pt"/>
        </w:pict>
      </w:r>
    </w:p>
    <w:p w:rsidR="009402DF" w:rsidRPr="008327CF" w:rsidRDefault="009402DF">
      <w:pPr>
        <w:rPr>
          <w:rFonts w:ascii="Times New Roman" w:hAnsi="Times New Roman"/>
          <w:sz w:val="14"/>
        </w:rPr>
      </w:pPr>
    </w:p>
    <w:p w:rsidR="009402DF" w:rsidRPr="008327CF" w:rsidRDefault="009402DF">
      <w:pPr>
        <w:rPr>
          <w:rFonts w:ascii="Times New Roman" w:hAnsi="Times New Roman"/>
          <w:sz w:val="14"/>
        </w:rPr>
      </w:pPr>
    </w:p>
    <w:p w:rsidR="009402DF" w:rsidRPr="008327CF" w:rsidRDefault="00570D3D">
      <w:pPr>
        <w:rPr>
          <w:rFonts w:ascii="Times New Roman" w:hAnsi="Times New Roman"/>
          <w:sz w:val="14"/>
        </w:rPr>
      </w:pPr>
      <w:r>
        <w:rPr>
          <w:rFonts w:ascii="Times New Roman" w:hAnsi="Times New Roman"/>
          <w:noProof/>
          <w:sz w:val="14"/>
          <w:lang w:eastAsia="fr-FR"/>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margin-left:171.15pt;margin-top:2.45pt;width:60pt;height:14pt;rotation:180;z-index:251659264" fillcolor="black [3213]"/>
        </w:pict>
      </w:r>
      <w:r>
        <w:rPr>
          <w:rFonts w:ascii="Times New Roman" w:hAnsi="Times New Roman"/>
          <w:noProof/>
          <w:sz w:val="14"/>
          <w:lang w:eastAsia="fr-FR"/>
        </w:rPr>
        <w:pict>
          <v:shape id="_x0000_s1028" type="#_x0000_t90" style="position:absolute;margin-left:231.15pt;margin-top:2.45pt;width:60pt;height:14pt;rotation:11742331fd;flip:x;z-index:251658240" fillcolor="black [3213]"/>
        </w:pict>
      </w:r>
    </w:p>
    <w:p w:rsidR="009402DF" w:rsidRPr="008327CF" w:rsidRDefault="009402DF">
      <w:pPr>
        <w:rPr>
          <w:rFonts w:ascii="Times New Roman" w:hAnsi="Times New Roman"/>
          <w:sz w:val="14"/>
        </w:rPr>
      </w:pPr>
    </w:p>
    <w:tbl>
      <w:tblPr>
        <w:tblStyle w:val="Grilledutableau"/>
        <w:tblW w:w="10632" w:type="dxa"/>
        <w:jc w:val="center"/>
        <w:tblLook w:val="04A0"/>
      </w:tblPr>
      <w:tblGrid>
        <w:gridCol w:w="5344"/>
        <w:gridCol w:w="5288"/>
      </w:tblGrid>
      <w:tr w:rsidR="009402DF" w:rsidRPr="008327CF" w:rsidTr="008327CF">
        <w:trPr>
          <w:trHeight w:val="376"/>
          <w:jc w:val="center"/>
        </w:trPr>
        <w:tc>
          <w:tcPr>
            <w:tcW w:w="5387" w:type="dxa"/>
            <w:shd w:val="clear" w:color="auto" w:fill="F2F2F2" w:themeFill="background1" w:themeFillShade="F2"/>
            <w:vAlign w:val="center"/>
          </w:tcPr>
          <w:p w:rsidR="009402DF" w:rsidRPr="008327CF" w:rsidRDefault="009402DF" w:rsidP="00066B8A">
            <w:pPr>
              <w:jc w:val="center"/>
              <w:rPr>
                <w:rFonts w:ascii="Times New Roman" w:hAnsi="Times New Roman"/>
                <w:b/>
                <w:sz w:val="28"/>
              </w:rPr>
            </w:pPr>
            <w:r w:rsidRPr="008327CF">
              <w:rPr>
                <w:rFonts w:ascii="Times New Roman" w:hAnsi="Times New Roman"/>
                <w:b/>
                <w:sz w:val="28"/>
              </w:rPr>
              <w:t>BTS Assistant de Manager</w:t>
            </w:r>
          </w:p>
        </w:tc>
        <w:tc>
          <w:tcPr>
            <w:tcW w:w="5330" w:type="dxa"/>
            <w:shd w:val="clear" w:color="auto" w:fill="F2F2F2" w:themeFill="background1" w:themeFillShade="F2"/>
            <w:vAlign w:val="center"/>
          </w:tcPr>
          <w:p w:rsidR="009402DF" w:rsidRPr="008327CF" w:rsidRDefault="009402DF" w:rsidP="00066B8A">
            <w:pPr>
              <w:jc w:val="center"/>
              <w:rPr>
                <w:rFonts w:ascii="Times New Roman" w:hAnsi="Times New Roman"/>
                <w:b/>
                <w:sz w:val="28"/>
              </w:rPr>
            </w:pPr>
            <w:r w:rsidRPr="008327CF">
              <w:rPr>
                <w:rFonts w:ascii="Times New Roman" w:hAnsi="Times New Roman"/>
                <w:b/>
                <w:sz w:val="28"/>
              </w:rPr>
              <w:t xml:space="preserve">BTS </w:t>
            </w:r>
            <w:r w:rsidR="008528F0">
              <w:rPr>
                <w:rFonts w:ascii="Times New Roman" w:hAnsi="Times New Roman"/>
                <w:b/>
                <w:sz w:val="28"/>
              </w:rPr>
              <w:t xml:space="preserve">AG </w:t>
            </w:r>
            <w:r w:rsidRPr="008327CF">
              <w:rPr>
                <w:rFonts w:ascii="Times New Roman" w:hAnsi="Times New Roman"/>
                <w:b/>
                <w:sz w:val="28"/>
              </w:rPr>
              <w:t>PME-PMI</w:t>
            </w:r>
          </w:p>
        </w:tc>
      </w:tr>
      <w:tr w:rsidR="009402DF" w:rsidRPr="008327CF" w:rsidTr="008327CF">
        <w:trPr>
          <w:trHeight w:val="283"/>
          <w:jc w:val="center"/>
        </w:trPr>
        <w:tc>
          <w:tcPr>
            <w:tcW w:w="5387" w:type="dxa"/>
          </w:tcPr>
          <w:p w:rsidR="009402DF" w:rsidRPr="008327CF" w:rsidRDefault="009402DF" w:rsidP="009402DF">
            <w:pPr>
              <w:autoSpaceDE w:val="0"/>
              <w:autoSpaceDN w:val="0"/>
              <w:adjustRightInd w:val="0"/>
              <w:jc w:val="both"/>
              <w:rPr>
                <w:rFonts w:ascii="Times New Roman" w:hAnsi="Times New Roman"/>
                <w:sz w:val="24"/>
              </w:rPr>
            </w:pPr>
            <w:r w:rsidRPr="008327CF">
              <w:rPr>
                <w:rFonts w:ascii="Times New Roman" w:hAnsi="Times New Roman"/>
                <w:b/>
                <w:sz w:val="24"/>
              </w:rPr>
              <w:t>FINALITÉ 1 : Soutien à la communication et aux relations internes et externes</w:t>
            </w:r>
          </w:p>
          <w:p w:rsidR="009402DF" w:rsidRPr="008327CF" w:rsidRDefault="009402DF" w:rsidP="009402DF">
            <w:pPr>
              <w:autoSpaceDE w:val="0"/>
              <w:autoSpaceDN w:val="0"/>
              <w:adjustRightInd w:val="0"/>
              <w:jc w:val="both"/>
              <w:rPr>
                <w:rFonts w:ascii="Times New Roman" w:hAnsi="Times New Roman"/>
                <w:sz w:val="20"/>
              </w:rPr>
            </w:pPr>
            <w:r w:rsidRPr="008327CF">
              <w:rPr>
                <w:rFonts w:ascii="Times New Roman" w:hAnsi="Times New Roman"/>
                <w:sz w:val="20"/>
              </w:rPr>
              <w:t>1.1 Collaborer avec le(s) manager(s)</w:t>
            </w:r>
          </w:p>
          <w:p w:rsidR="009402DF"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16"/>
              </w:rPr>
              <w:tab/>
            </w:r>
            <w:r w:rsidR="009402DF" w:rsidRPr="008327CF">
              <w:rPr>
                <w:rFonts w:ascii="Times New Roman" w:hAnsi="Times New Roman"/>
                <w:sz w:val="16"/>
              </w:rPr>
              <w:t>1.1.3.</w:t>
            </w:r>
            <w:r w:rsidRPr="008327CF">
              <w:rPr>
                <w:rFonts w:ascii="Times New Roman" w:hAnsi="Times New Roman"/>
                <w:sz w:val="16"/>
              </w:rPr>
              <w:t xml:space="preserve"> </w:t>
            </w:r>
            <w:r w:rsidR="009402DF" w:rsidRPr="008327CF">
              <w:rPr>
                <w:rFonts w:ascii="Times New Roman" w:hAnsi="Times New Roman"/>
                <w:sz w:val="16"/>
              </w:rPr>
              <w:t>Rendre compte, informer, faire le point</w:t>
            </w:r>
            <w:r w:rsidRPr="008327CF">
              <w:rPr>
                <w:rFonts w:ascii="Times New Roman" w:hAnsi="Times New Roman"/>
                <w:sz w:val="16"/>
              </w:rPr>
              <w:t xml:space="preserve"> </w:t>
            </w:r>
          </w:p>
          <w:p w:rsidR="009402DF" w:rsidRPr="008327CF" w:rsidRDefault="009402DF" w:rsidP="009402DF">
            <w:pPr>
              <w:autoSpaceDE w:val="0"/>
              <w:autoSpaceDN w:val="0"/>
              <w:adjustRightInd w:val="0"/>
              <w:jc w:val="both"/>
              <w:rPr>
                <w:rFonts w:ascii="Times New Roman" w:hAnsi="Times New Roman"/>
                <w:sz w:val="20"/>
              </w:rPr>
            </w:pPr>
            <w:r w:rsidRPr="008327CF">
              <w:rPr>
                <w:rFonts w:ascii="Times New Roman" w:hAnsi="Times New Roman"/>
                <w:sz w:val="20"/>
              </w:rPr>
              <w:t>1.3 Assurer l’interface entre le (ou les) manager(s) et l’environnement de travail</w:t>
            </w:r>
            <w:r w:rsidR="008973F9" w:rsidRPr="008327CF">
              <w:rPr>
                <w:rFonts w:ascii="Times New Roman" w:hAnsi="Times New Roman"/>
                <w:sz w:val="20"/>
              </w:rPr>
              <w:t xml:space="preserve"> </w:t>
            </w:r>
            <w:r w:rsidRPr="008327CF">
              <w:rPr>
                <w:rFonts w:ascii="Times New Roman" w:hAnsi="Times New Roman"/>
                <w:sz w:val="20"/>
              </w:rPr>
              <w:t>(interne, externe, international)</w:t>
            </w:r>
          </w:p>
          <w:p w:rsidR="008973F9"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16"/>
              </w:rPr>
              <w:tab/>
            </w:r>
            <w:r w:rsidR="009402DF" w:rsidRPr="008327CF">
              <w:rPr>
                <w:rFonts w:ascii="Times New Roman" w:hAnsi="Times New Roman"/>
                <w:sz w:val="16"/>
              </w:rPr>
              <w:t>1.3.3.</w:t>
            </w:r>
            <w:r w:rsidRPr="008327CF">
              <w:rPr>
                <w:rFonts w:ascii="Times New Roman" w:hAnsi="Times New Roman"/>
                <w:sz w:val="16"/>
              </w:rPr>
              <w:t xml:space="preserve"> </w:t>
            </w:r>
            <w:r w:rsidR="009402DF" w:rsidRPr="008327CF">
              <w:rPr>
                <w:rFonts w:ascii="Times New Roman" w:hAnsi="Times New Roman"/>
                <w:sz w:val="16"/>
              </w:rPr>
              <w:t xml:space="preserve">Communiquer par écrit (en interne, à </w:t>
            </w:r>
            <w:r w:rsidRPr="008327CF">
              <w:rPr>
                <w:rFonts w:ascii="Times New Roman" w:hAnsi="Times New Roman"/>
                <w:sz w:val="16"/>
              </w:rPr>
              <w:tab/>
            </w:r>
            <w:r w:rsidR="009402DF" w:rsidRPr="008327CF">
              <w:rPr>
                <w:rFonts w:ascii="Times New Roman" w:hAnsi="Times New Roman"/>
                <w:sz w:val="16"/>
              </w:rPr>
              <w:t>l'externe, en langue française et étrangère)</w:t>
            </w:r>
          </w:p>
          <w:p w:rsidR="009402DF" w:rsidRPr="008327CF" w:rsidRDefault="009402DF" w:rsidP="009402DF">
            <w:pPr>
              <w:autoSpaceDE w:val="0"/>
              <w:autoSpaceDN w:val="0"/>
              <w:adjustRightInd w:val="0"/>
              <w:jc w:val="both"/>
              <w:rPr>
                <w:rFonts w:ascii="Times New Roman" w:hAnsi="Times New Roman"/>
                <w:b/>
                <w:sz w:val="24"/>
              </w:rPr>
            </w:pPr>
            <w:r w:rsidRPr="008327CF">
              <w:rPr>
                <w:rFonts w:ascii="Times New Roman" w:hAnsi="Times New Roman"/>
                <w:b/>
                <w:sz w:val="24"/>
              </w:rPr>
              <w:t>FINALITÉ 2</w:t>
            </w:r>
            <w:r w:rsidR="008973F9" w:rsidRPr="008327CF">
              <w:rPr>
                <w:rFonts w:ascii="Times New Roman" w:hAnsi="Times New Roman"/>
                <w:b/>
                <w:sz w:val="24"/>
              </w:rPr>
              <w:t xml:space="preserve"> : </w:t>
            </w:r>
            <w:r w:rsidRPr="008327CF">
              <w:rPr>
                <w:rFonts w:ascii="Times New Roman" w:hAnsi="Times New Roman"/>
                <w:b/>
                <w:sz w:val="24"/>
              </w:rPr>
              <w:t>Soutien à l’Information</w:t>
            </w:r>
          </w:p>
          <w:p w:rsidR="009402DF" w:rsidRPr="008327CF" w:rsidRDefault="009402DF" w:rsidP="009402DF">
            <w:pPr>
              <w:autoSpaceDE w:val="0"/>
              <w:autoSpaceDN w:val="0"/>
              <w:adjustRightInd w:val="0"/>
              <w:jc w:val="both"/>
              <w:rPr>
                <w:rFonts w:ascii="Times New Roman" w:hAnsi="Times New Roman"/>
                <w:sz w:val="20"/>
              </w:rPr>
            </w:pPr>
            <w:r w:rsidRPr="008327CF">
              <w:rPr>
                <w:rFonts w:ascii="Times New Roman" w:hAnsi="Times New Roman"/>
                <w:sz w:val="20"/>
              </w:rPr>
              <w:t>2.1 Rechercher l'information</w:t>
            </w:r>
          </w:p>
          <w:p w:rsidR="008973F9"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16"/>
              </w:rPr>
              <w:tab/>
            </w:r>
            <w:r w:rsidR="009402DF" w:rsidRPr="008327CF">
              <w:rPr>
                <w:rFonts w:ascii="Times New Roman" w:hAnsi="Times New Roman"/>
                <w:sz w:val="16"/>
              </w:rPr>
              <w:t>2.1.2.</w:t>
            </w:r>
            <w:r w:rsidRPr="008327CF">
              <w:rPr>
                <w:rFonts w:ascii="Times New Roman" w:hAnsi="Times New Roman"/>
                <w:sz w:val="16"/>
              </w:rPr>
              <w:t xml:space="preserve"> </w:t>
            </w:r>
            <w:r w:rsidR="009402DF" w:rsidRPr="008327CF">
              <w:rPr>
                <w:rFonts w:ascii="Times New Roman" w:hAnsi="Times New Roman"/>
                <w:sz w:val="16"/>
              </w:rPr>
              <w:t>Mobiliser les méthodes de recherche</w:t>
            </w:r>
            <w:r w:rsidRPr="008327CF">
              <w:rPr>
                <w:rFonts w:ascii="Times New Roman" w:hAnsi="Times New Roman"/>
                <w:sz w:val="16"/>
              </w:rPr>
              <w:t xml:space="preserve"> </w:t>
            </w:r>
            <w:r w:rsidRPr="008327CF">
              <w:rPr>
                <w:rFonts w:ascii="Times New Roman" w:hAnsi="Times New Roman"/>
                <w:sz w:val="16"/>
              </w:rPr>
              <w:tab/>
            </w:r>
            <w:r w:rsidR="009402DF" w:rsidRPr="008327CF">
              <w:rPr>
                <w:rFonts w:ascii="Times New Roman" w:hAnsi="Times New Roman"/>
                <w:sz w:val="16"/>
              </w:rPr>
              <w:t>d'information : Sélectionner et valider l'information.</w:t>
            </w:r>
          </w:p>
          <w:p w:rsidR="009402DF" w:rsidRPr="008327CF" w:rsidRDefault="009402DF" w:rsidP="009402DF">
            <w:pPr>
              <w:autoSpaceDE w:val="0"/>
              <w:autoSpaceDN w:val="0"/>
              <w:adjustRightInd w:val="0"/>
              <w:jc w:val="both"/>
              <w:rPr>
                <w:rFonts w:ascii="Times New Roman" w:hAnsi="Times New Roman"/>
                <w:b/>
                <w:sz w:val="24"/>
              </w:rPr>
            </w:pPr>
            <w:r w:rsidRPr="008327CF">
              <w:rPr>
                <w:rFonts w:ascii="Times New Roman" w:hAnsi="Times New Roman"/>
                <w:b/>
                <w:sz w:val="24"/>
              </w:rPr>
              <w:t>FINALITÉ 3</w:t>
            </w:r>
            <w:r w:rsidR="008973F9" w:rsidRPr="008327CF">
              <w:rPr>
                <w:rFonts w:ascii="Times New Roman" w:hAnsi="Times New Roman"/>
                <w:b/>
                <w:sz w:val="24"/>
              </w:rPr>
              <w:t xml:space="preserve"> : </w:t>
            </w:r>
            <w:r w:rsidRPr="008327CF">
              <w:rPr>
                <w:rFonts w:ascii="Times New Roman" w:hAnsi="Times New Roman"/>
                <w:b/>
                <w:sz w:val="24"/>
              </w:rPr>
              <w:t>Aide à la décision</w:t>
            </w:r>
          </w:p>
          <w:p w:rsidR="009402DF" w:rsidRPr="008327CF" w:rsidRDefault="009402DF" w:rsidP="009402DF">
            <w:pPr>
              <w:autoSpaceDE w:val="0"/>
              <w:autoSpaceDN w:val="0"/>
              <w:adjustRightInd w:val="0"/>
              <w:jc w:val="both"/>
              <w:rPr>
                <w:rFonts w:ascii="Times New Roman" w:hAnsi="Times New Roman"/>
                <w:sz w:val="20"/>
              </w:rPr>
            </w:pPr>
            <w:r w:rsidRPr="008327CF">
              <w:rPr>
                <w:rFonts w:ascii="Times New Roman" w:hAnsi="Times New Roman"/>
                <w:sz w:val="20"/>
              </w:rPr>
              <w:t>3.1 Identifier un problème ou un besoin</w:t>
            </w:r>
          </w:p>
          <w:p w:rsid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20"/>
              </w:rPr>
              <w:tab/>
            </w:r>
            <w:r w:rsidR="009402DF" w:rsidRPr="008327CF">
              <w:rPr>
                <w:rFonts w:ascii="Times New Roman" w:hAnsi="Times New Roman"/>
                <w:sz w:val="20"/>
              </w:rPr>
              <w:t>3</w:t>
            </w:r>
            <w:r w:rsidR="009402DF" w:rsidRPr="008327CF">
              <w:rPr>
                <w:rFonts w:ascii="Times New Roman" w:hAnsi="Times New Roman"/>
                <w:sz w:val="16"/>
              </w:rPr>
              <w:t>.1.1.</w:t>
            </w:r>
            <w:r w:rsidR="009402DF" w:rsidRPr="008327CF">
              <w:rPr>
                <w:rFonts w:ascii="Times New Roman" w:hAnsi="Times New Roman"/>
                <w:sz w:val="16"/>
              </w:rPr>
              <w:tab/>
              <w:t xml:space="preserve">Déceler un problème ou un besoin : </w:t>
            </w:r>
          </w:p>
          <w:p w:rsidR="009402DF"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16"/>
              </w:rPr>
              <w:tab/>
            </w:r>
            <w:r w:rsidR="009402DF" w:rsidRPr="008327CF">
              <w:rPr>
                <w:rFonts w:ascii="Times New Roman" w:hAnsi="Times New Roman"/>
                <w:sz w:val="16"/>
              </w:rPr>
              <w:t>Collecter les informations.</w:t>
            </w:r>
          </w:p>
          <w:p w:rsidR="009402DF"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20"/>
              </w:rPr>
              <w:tab/>
            </w:r>
            <w:r w:rsidR="009402DF" w:rsidRPr="008327CF">
              <w:rPr>
                <w:rFonts w:ascii="Times New Roman" w:hAnsi="Times New Roman"/>
                <w:sz w:val="16"/>
              </w:rPr>
              <w:t>Identifier les contraintes et les opportunités</w:t>
            </w:r>
          </w:p>
          <w:p w:rsidR="009402DF" w:rsidRPr="008327CF" w:rsidRDefault="009402DF" w:rsidP="009402DF">
            <w:pPr>
              <w:autoSpaceDE w:val="0"/>
              <w:autoSpaceDN w:val="0"/>
              <w:adjustRightInd w:val="0"/>
              <w:jc w:val="both"/>
              <w:rPr>
                <w:rFonts w:ascii="Times New Roman" w:hAnsi="Times New Roman"/>
                <w:sz w:val="20"/>
              </w:rPr>
            </w:pPr>
            <w:r w:rsidRPr="008327CF">
              <w:rPr>
                <w:rFonts w:ascii="Times New Roman" w:hAnsi="Times New Roman"/>
                <w:sz w:val="20"/>
              </w:rPr>
              <w:t>3.2 Proposer des solutions</w:t>
            </w:r>
          </w:p>
          <w:p w:rsidR="009402DF"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16"/>
              </w:rPr>
              <w:tab/>
            </w:r>
            <w:r w:rsidR="009402DF" w:rsidRPr="008327CF">
              <w:rPr>
                <w:rFonts w:ascii="Times New Roman" w:hAnsi="Times New Roman"/>
                <w:sz w:val="16"/>
              </w:rPr>
              <w:t>Rechercher des solutions</w:t>
            </w:r>
          </w:p>
          <w:p w:rsidR="009402DF"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16"/>
              </w:rPr>
              <w:tab/>
            </w:r>
            <w:r w:rsidR="009402DF" w:rsidRPr="008327CF">
              <w:rPr>
                <w:rFonts w:ascii="Times New Roman" w:hAnsi="Times New Roman"/>
                <w:sz w:val="16"/>
              </w:rPr>
              <w:t>Analyser les solutions</w:t>
            </w:r>
          </w:p>
          <w:p w:rsidR="008327CF" w:rsidRPr="008327CF" w:rsidRDefault="008973F9" w:rsidP="009402DF">
            <w:pPr>
              <w:autoSpaceDE w:val="0"/>
              <w:autoSpaceDN w:val="0"/>
              <w:adjustRightInd w:val="0"/>
              <w:jc w:val="both"/>
              <w:rPr>
                <w:rFonts w:ascii="Times New Roman" w:hAnsi="Times New Roman"/>
                <w:sz w:val="16"/>
              </w:rPr>
            </w:pPr>
            <w:r w:rsidRPr="008327CF">
              <w:rPr>
                <w:rFonts w:ascii="Times New Roman" w:hAnsi="Times New Roman"/>
                <w:sz w:val="16"/>
              </w:rPr>
              <w:tab/>
            </w:r>
            <w:r w:rsidR="009402DF" w:rsidRPr="008327CF">
              <w:rPr>
                <w:rFonts w:ascii="Times New Roman" w:hAnsi="Times New Roman"/>
                <w:sz w:val="16"/>
              </w:rPr>
              <w:t>Présenter les solutions</w:t>
            </w:r>
          </w:p>
          <w:p w:rsidR="009402DF" w:rsidRPr="008327CF" w:rsidRDefault="009402DF" w:rsidP="009402DF">
            <w:pPr>
              <w:autoSpaceDE w:val="0"/>
              <w:autoSpaceDN w:val="0"/>
              <w:adjustRightInd w:val="0"/>
              <w:jc w:val="both"/>
              <w:rPr>
                <w:rFonts w:ascii="Times New Roman" w:hAnsi="Times New Roman"/>
                <w:b/>
                <w:sz w:val="24"/>
              </w:rPr>
            </w:pPr>
            <w:r w:rsidRPr="008327CF">
              <w:rPr>
                <w:rFonts w:ascii="Times New Roman" w:hAnsi="Times New Roman"/>
                <w:b/>
                <w:sz w:val="24"/>
              </w:rPr>
              <w:t>FINALITÉ 5</w:t>
            </w:r>
            <w:r w:rsidR="008973F9" w:rsidRPr="008327CF">
              <w:rPr>
                <w:rFonts w:ascii="Times New Roman" w:hAnsi="Times New Roman"/>
                <w:b/>
                <w:sz w:val="24"/>
              </w:rPr>
              <w:t xml:space="preserve"> : </w:t>
            </w:r>
            <w:r w:rsidRPr="008327CF">
              <w:rPr>
                <w:rFonts w:ascii="Times New Roman" w:hAnsi="Times New Roman"/>
                <w:b/>
                <w:sz w:val="24"/>
              </w:rPr>
              <w:t>Prise en charge des activités déléguées</w:t>
            </w:r>
          </w:p>
          <w:p w:rsidR="009402DF" w:rsidRPr="008327CF" w:rsidRDefault="009402DF" w:rsidP="009402DF">
            <w:pPr>
              <w:autoSpaceDE w:val="0"/>
              <w:autoSpaceDN w:val="0"/>
              <w:adjustRightInd w:val="0"/>
              <w:jc w:val="both"/>
              <w:rPr>
                <w:rFonts w:ascii="Times New Roman" w:hAnsi="Times New Roman"/>
                <w:sz w:val="20"/>
              </w:rPr>
            </w:pPr>
            <w:r w:rsidRPr="008327CF">
              <w:rPr>
                <w:rFonts w:ascii="Times New Roman" w:hAnsi="Times New Roman"/>
                <w:sz w:val="20"/>
              </w:rPr>
              <w:t>5.1. Assurer la gestion administrative des ressources humaines du service</w:t>
            </w:r>
          </w:p>
          <w:p w:rsidR="009402DF" w:rsidRPr="008327CF" w:rsidRDefault="00020930" w:rsidP="00020930">
            <w:pPr>
              <w:autoSpaceDE w:val="0"/>
              <w:autoSpaceDN w:val="0"/>
              <w:adjustRightInd w:val="0"/>
              <w:jc w:val="both"/>
              <w:rPr>
                <w:rFonts w:ascii="Times New Roman" w:hAnsi="Times New Roman"/>
              </w:rPr>
            </w:pPr>
            <w:r w:rsidRPr="008327CF">
              <w:rPr>
                <w:rFonts w:ascii="Times New Roman" w:hAnsi="Times New Roman"/>
                <w:sz w:val="20"/>
              </w:rPr>
              <w:tab/>
            </w:r>
            <w:r w:rsidR="009402DF" w:rsidRPr="008327CF">
              <w:rPr>
                <w:rFonts w:ascii="Times New Roman" w:hAnsi="Times New Roman"/>
                <w:sz w:val="16"/>
              </w:rPr>
              <w:t>Participer au processus de recrutement</w:t>
            </w:r>
          </w:p>
        </w:tc>
        <w:tc>
          <w:tcPr>
            <w:tcW w:w="5330" w:type="dxa"/>
          </w:tcPr>
          <w:p w:rsidR="00960287" w:rsidRPr="008327CF" w:rsidRDefault="00960287" w:rsidP="00960287">
            <w:pPr>
              <w:autoSpaceDE w:val="0"/>
              <w:autoSpaceDN w:val="0"/>
              <w:adjustRightInd w:val="0"/>
              <w:rPr>
                <w:rFonts w:ascii="Times New Roman" w:hAnsi="Times New Roman"/>
                <w:b/>
                <w:bCs/>
                <w:sz w:val="24"/>
                <w:szCs w:val="24"/>
              </w:rPr>
            </w:pPr>
            <w:r w:rsidRPr="008327CF">
              <w:rPr>
                <w:rFonts w:ascii="Times New Roman" w:hAnsi="Times New Roman"/>
                <w:b/>
                <w:bCs/>
                <w:sz w:val="24"/>
                <w:szCs w:val="24"/>
              </w:rPr>
              <w:t>A</w:t>
            </w:r>
            <w:r w:rsidRPr="008327CF">
              <w:rPr>
                <w:rFonts w:ascii="Times New Roman" w:hAnsi="Times New Roman"/>
                <w:b/>
                <w:bCs/>
                <w:szCs w:val="24"/>
              </w:rPr>
              <w:t xml:space="preserve">CTIVITÉS </w:t>
            </w:r>
            <w:r w:rsidR="008327CF" w:rsidRPr="008327CF">
              <w:rPr>
                <w:rFonts w:ascii="Times New Roman" w:hAnsi="Times New Roman"/>
                <w:b/>
                <w:bCs/>
                <w:sz w:val="24"/>
                <w:szCs w:val="24"/>
              </w:rPr>
              <w:t>3</w:t>
            </w:r>
            <w:r w:rsidRPr="008327CF">
              <w:rPr>
                <w:rFonts w:ascii="Times New Roman" w:hAnsi="Times New Roman"/>
                <w:b/>
                <w:bCs/>
                <w:sz w:val="24"/>
                <w:szCs w:val="24"/>
              </w:rPr>
              <w:t xml:space="preserve"> </w:t>
            </w:r>
            <w:r w:rsidRPr="008327CF">
              <w:rPr>
                <w:rFonts w:ascii="Times New Roman" w:hAnsi="Times New Roman"/>
                <w:b/>
                <w:sz w:val="24"/>
              </w:rPr>
              <w:t>Gestion et développement des ressources humaines</w:t>
            </w:r>
          </w:p>
          <w:p w:rsidR="00960287" w:rsidRPr="008327CF" w:rsidRDefault="00960287" w:rsidP="00960287">
            <w:pPr>
              <w:autoSpaceDE w:val="0"/>
              <w:autoSpaceDN w:val="0"/>
              <w:adjustRightInd w:val="0"/>
              <w:rPr>
                <w:rFonts w:ascii="Times New Roman" w:hAnsi="Times New Roman"/>
                <w:sz w:val="20"/>
                <w:szCs w:val="20"/>
              </w:rPr>
            </w:pPr>
            <w:r w:rsidRPr="008327CF">
              <w:rPr>
                <w:rFonts w:ascii="Times New Roman" w:hAnsi="Times New Roman"/>
                <w:b/>
                <w:bCs/>
                <w:sz w:val="20"/>
                <w:szCs w:val="20"/>
              </w:rPr>
              <w:t xml:space="preserve">Tâches 32.1 </w:t>
            </w:r>
            <w:r w:rsidRPr="008327CF">
              <w:rPr>
                <w:rFonts w:ascii="Times New Roman" w:hAnsi="Times New Roman"/>
                <w:sz w:val="20"/>
                <w:szCs w:val="20"/>
              </w:rPr>
              <w:t>Aide au recrutement</w:t>
            </w:r>
          </w:p>
          <w:p w:rsidR="00960287" w:rsidRPr="008327CF" w:rsidRDefault="00960287" w:rsidP="008327CF">
            <w:pPr>
              <w:autoSpaceDE w:val="0"/>
              <w:autoSpaceDN w:val="0"/>
              <w:adjustRightInd w:val="0"/>
              <w:jc w:val="both"/>
              <w:rPr>
                <w:rFonts w:ascii="Times New Roman" w:hAnsi="Times New Roman"/>
                <w:sz w:val="16"/>
                <w:szCs w:val="16"/>
              </w:rPr>
            </w:pPr>
            <w:r w:rsidRPr="008327CF">
              <w:rPr>
                <w:rFonts w:ascii="Times New Roman" w:hAnsi="Times New Roman"/>
                <w:sz w:val="16"/>
                <w:szCs w:val="16"/>
              </w:rPr>
              <w:t>Compétences 321.7. Préparer les entretiens (Trier les candidatures, préparer les documents de séle</w:t>
            </w:r>
            <w:r w:rsidR="008327CF" w:rsidRPr="008327CF">
              <w:rPr>
                <w:rFonts w:ascii="Times New Roman" w:hAnsi="Times New Roman"/>
                <w:sz w:val="16"/>
                <w:szCs w:val="16"/>
              </w:rPr>
              <w:t>ction des candidats</w:t>
            </w:r>
            <w:r w:rsidRPr="008327CF">
              <w:rPr>
                <w:rFonts w:ascii="Times New Roman" w:hAnsi="Times New Roman"/>
                <w:sz w:val="16"/>
                <w:szCs w:val="16"/>
              </w:rPr>
              <w:t>, informer les candidats)</w:t>
            </w:r>
          </w:p>
          <w:p w:rsidR="00960287" w:rsidRPr="008327CF" w:rsidRDefault="00960287" w:rsidP="00960287">
            <w:pPr>
              <w:autoSpaceDE w:val="0"/>
              <w:autoSpaceDN w:val="0"/>
              <w:adjustRightInd w:val="0"/>
              <w:rPr>
                <w:rFonts w:ascii="Times New Roman" w:hAnsi="Times New Roman"/>
                <w:b/>
                <w:bCs/>
                <w:sz w:val="16"/>
                <w:szCs w:val="24"/>
              </w:rPr>
            </w:pPr>
          </w:p>
          <w:p w:rsidR="00960287" w:rsidRPr="008327CF" w:rsidRDefault="00960287" w:rsidP="008327CF">
            <w:pPr>
              <w:autoSpaceDE w:val="0"/>
              <w:autoSpaceDN w:val="0"/>
              <w:adjustRightInd w:val="0"/>
              <w:rPr>
                <w:rFonts w:ascii="Times New Roman" w:hAnsi="Times New Roman"/>
                <w:sz w:val="24"/>
                <w:szCs w:val="24"/>
              </w:rPr>
            </w:pPr>
            <w:r w:rsidRPr="008327CF">
              <w:rPr>
                <w:rFonts w:ascii="Times New Roman" w:hAnsi="Times New Roman"/>
                <w:b/>
                <w:bCs/>
                <w:sz w:val="24"/>
                <w:szCs w:val="24"/>
              </w:rPr>
              <w:t>A</w:t>
            </w:r>
            <w:r w:rsidRPr="008327CF">
              <w:rPr>
                <w:rFonts w:ascii="Times New Roman" w:hAnsi="Times New Roman"/>
                <w:b/>
                <w:bCs/>
                <w:szCs w:val="24"/>
              </w:rPr>
              <w:t>CTIVITÉS</w:t>
            </w:r>
            <w:r w:rsidRPr="008327CF">
              <w:rPr>
                <w:rFonts w:ascii="Times New Roman" w:hAnsi="Times New Roman"/>
                <w:b/>
                <w:bCs/>
                <w:sz w:val="24"/>
                <w:szCs w:val="24"/>
              </w:rPr>
              <w:t xml:space="preserve"> 4 </w:t>
            </w:r>
            <w:r w:rsidR="008327CF" w:rsidRPr="008327CF">
              <w:rPr>
                <w:rFonts w:ascii="Times New Roman" w:hAnsi="Times New Roman"/>
                <w:b/>
                <w:bCs/>
                <w:sz w:val="24"/>
                <w:szCs w:val="24"/>
              </w:rPr>
              <w:t>Organisation et planification des activités</w:t>
            </w:r>
          </w:p>
          <w:p w:rsidR="00960287" w:rsidRPr="008327CF" w:rsidRDefault="00960287" w:rsidP="00960287">
            <w:pPr>
              <w:autoSpaceDE w:val="0"/>
              <w:autoSpaceDN w:val="0"/>
              <w:adjustRightInd w:val="0"/>
              <w:rPr>
                <w:rFonts w:ascii="Times New Roman" w:hAnsi="Times New Roman"/>
                <w:smallCaps/>
                <w:sz w:val="24"/>
                <w:szCs w:val="24"/>
              </w:rPr>
            </w:pPr>
            <w:r w:rsidRPr="008327CF">
              <w:rPr>
                <w:rFonts w:ascii="Times New Roman" w:hAnsi="Times New Roman"/>
                <w:b/>
                <w:bCs/>
                <w:smallCaps/>
                <w:sz w:val="20"/>
                <w:szCs w:val="20"/>
              </w:rPr>
              <w:t>Tâches 41.1</w:t>
            </w:r>
            <w:r w:rsidRPr="008327CF">
              <w:rPr>
                <w:rFonts w:ascii="Times New Roman" w:hAnsi="Times New Roman"/>
                <w:b/>
                <w:bCs/>
                <w:smallCaps/>
                <w:sz w:val="24"/>
                <w:szCs w:val="24"/>
              </w:rPr>
              <w:t xml:space="preserve"> </w:t>
            </w:r>
            <w:r w:rsidRPr="008327CF">
              <w:rPr>
                <w:rFonts w:ascii="Times New Roman" w:hAnsi="Times New Roman"/>
                <w:sz w:val="20"/>
                <w:szCs w:val="20"/>
              </w:rPr>
              <w:t>Amélioration de l’organisation du travail administratif</w:t>
            </w:r>
          </w:p>
          <w:p w:rsidR="00960287" w:rsidRPr="008327CF" w:rsidRDefault="00960287" w:rsidP="00960287">
            <w:pPr>
              <w:autoSpaceDE w:val="0"/>
              <w:autoSpaceDN w:val="0"/>
              <w:adjustRightInd w:val="0"/>
              <w:rPr>
                <w:rFonts w:ascii="Times New Roman" w:hAnsi="Times New Roman"/>
                <w:sz w:val="16"/>
                <w:szCs w:val="16"/>
              </w:rPr>
            </w:pPr>
            <w:r w:rsidRPr="008327CF">
              <w:rPr>
                <w:rFonts w:ascii="Times New Roman" w:hAnsi="Times New Roman"/>
                <w:sz w:val="16"/>
                <w:szCs w:val="16"/>
              </w:rPr>
              <w:t>Compétences 411.2 Analyser les procédures existantes, les flux d'information et les compétences requises</w:t>
            </w:r>
          </w:p>
          <w:p w:rsidR="00960287" w:rsidRPr="008327CF" w:rsidRDefault="00960287" w:rsidP="00960287">
            <w:pPr>
              <w:autoSpaceDE w:val="0"/>
              <w:autoSpaceDN w:val="0"/>
              <w:adjustRightInd w:val="0"/>
              <w:rPr>
                <w:rFonts w:ascii="Times New Roman" w:hAnsi="Times New Roman"/>
                <w:sz w:val="16"/>
                <w:szCs w:val="24"/>
              </w:rPr>
            </w:pPr>
          </w:p>
          <w:p w:rsidR="00960287" w:rsidRPr="008327CF" w:rsidRDefault="00960287" w:rsidP="00960287">
            <w:pPr>
              <w:autoSpaceDE w:val="0"/>
              <w:autoSpaceDN w:val="0"/>
              <w:adjustRightInd w:val="0"/>
              <w:rPr>
                <w:rFonts w:ascii="Times New Roman" w:hAnsi="Times New Roman"/>
                <w:sz w:val="24"/>
                <w:szCs w:val="24"/>
              </w:rPr>
            </w:pPr>
            <w:r w:rsidRPr="008327CF">
              <w:rPr>
                <w:rFonts w:ascii="Times New Roman" w:hAnsi="Times New Roman"/>
                <w:b/>
                <w:bCs/>
                <w:sz w:val="24"/>
                <w:szCs w:val="24"/>
              </w:rPr>
              <w:t>A</w:t>
            </w:r>
            <w:r w:rsidRPr="008327CF">
              <w:rPr>
                <w:rFonts w:ascii="Times New Roman" w:hAnsi="Times New Roman"/>
                <w:b/>
                <w:bCs/>
                <w:szCs w:val="24"/>
              </w:rPr>
              <w:t xml:space="preserve">CTIVITÉS </w:t>
            </w:r>
            <w:r w:rsidRPr="008327CF">
              <w:rPr>
                <w:rFonts w:ascii="Times New Roman" w:hAnsi="Times New Roman"/>
                <w:b/>
                <w:bCs/>
                <w:sz w:val="24"/>
                <w:szCs w:val="24"/>
              </w:rPr>
              <w:t>8</w:t>
            </w:r>
            <w:r w:rsidR="008327CF" w:rsidRPr="008327CF">
              <w:rPr>
                <w:rFonts w:ascii="Times New Roman" w:hAnsi="Times New Roman"/>
                <w:b/>
                <w:bCs/>
                <w:sz w:val="24"/>
                <w:szCs w:val="24"/>
              </w:rPr>
              <w:t xml:space="preserve"> Communication globale</w:t>
            </w:r>
          </w:p>
          <w:p w:rsidR="00960287" w:rsidRPr="008327CF" w:rsidRDefault="00960287" w:rsidP="008327CF">
            <w:pPr>
              <w:autoSpaceDE w:val="0"/>
              <w:autoSpaceDN w:val="0"/>
              <w:adjustRightInd w:val="0"/>
              <w:jc w:val="both"/>
              <w:rPr>
                <w:rFonts w:ascii="Times New Roman" w:hAnsi="Times New Roman"/>
                <w:sz w:val="20"/>
                <w:szCs w:val="20"/>
              </w:rPr>
            </w:pPr>
            <w:r w:rsidRPr="008327CF">
              <w:rPr>
                <w:rFonts w:ascii="Times New Roman" w:hAnsi="Times New Roman"/>
                <w:b/>
                <w:bCs/>
                <w:sz w:val="20"/>
                <w:szCs w:val="20"/>
              </w:rPr>
              <w:t xml:space="preserve">Tâches 81.2 </w:t>
            </w:r>
            <w:r w:rsidRPr="008327CF">
              <w:rPr>
                <w:rFonts w:ascii="Times New Roman" w:hAnsi="Times New Roman"/>
                <w:sz w:val="20"/>
                <w:szCs w:val="20"/>
              </w:rPr>
              <w:t>– Rédaction et diffusion des documents écrits (lettres, courriels, mémos, rapports, comptes rendus) en langue nationale ou étrangère</w:t>
            </w:r>
          </w:p>
          <w:p w:rsidR="00960287" w:rsidRPr="008327CF" w:rsidRDefault="00960287" w:rsidP="00960287">
            <w:pPr>
              <w:autoSpaceDE w:val="0"/>
              <w:autoSpaceDN w:val="0"/>
              <w:adjustRightInd w:val="0"/>
              <w:rPr>
                <w:rFonts w:ascii="Times New Roman" w:hAnsi="Times New Roman"/>
                <w:sz w:val="16"/>
                <w:szCs w:val="16"/>
              </w:rPr>
            </w:pPr>
            <w:r w:rsidRPr="008327CF">
              <w:rPr>
                <w:rFonts w:ascii="Times New Roman" w:hAnsi="Times New Roman"/>
                <w:sz w:val="16"/>
                <w:szCs w:val="16"/>
              </w:rPr>
              <w:t>Compétences 812.1. Analyser la situation de communication écrite</w:t>
            </w:r>
          </w:p>
          <w:p w:rsidR="00960287" w:rsidRPr="008327CF" w:rsidRDefault="00960287" w:rsidP="00960287">
            <w:pPr>
              <w:autoSpaceDE w:val="0"/>
              <w:autoSpaceDN w:val="0"/>
              <w:adjustRightInd w:val="0"/>
              <w:rPr>
                <w:rFonts w:ascii="Times New Roman" w:hAnsi="Times New Roman"/>
                <w:sz w:val="16"/>
                <w:szCs w:val="16"/>
              </w:rPr>
            </w:pPr>
            <w:r w:rsidRPr="008327CF">
              <w:rPr>
                <w:rFonts w:ascii="Times New Roman" w:hAnsi="Times New Roman"/>
                <w:sz w:val="16"/>
                <w:szCs w:val="16"/>
              </w:rPr>
              <w:t>Compétences 812.2. Choisir le type de</w:t>
            </w:r>
            <w:r w:rsidRPr="008327CF">
              <w:rPr>
                <w:rFonts w:ascii="Times New Roman" w:hAnsi="Times New Roman"/>
                <w:sz w:val="24"/>
                <w:szCs w:val="24"/>
              </w:rPr>
              <w:t xml:space="preserve"> </w:t>
            </w:r>
            <w:r w:rsidRPr="008327CF">
              <w:rPr>
                <w:rFonts w:ascii="Times New Roman" w:hAnsi="Times New Roman"/>
                <w:sz w:val="16"/>
                <w:szCs w:val="16"/>
              </w:rPr>
              <w:t>document</w:t>
            </w:r>
          </w:p>
          <w:p w:rsidR="00960287" w:rsidRPr="008327CF" w:rsidRDefault="00960287" w:rsidP="00960287">
            <w:pPr>
              <w:autoSpaceDE w:val="0"/>
              <w:autoSpaceDN w:val="0"/>
              <w:adjustRightInd w:val="0"/>
              <w:rPr>
                <w:rFonts w:ascii="Times New Roman" w:hAnsi="Times New Roman"/>
                <w:sz w:val="16"/>
                <w:szCs w:val="16"/>
              </w:rPr>
            </w:pPr>
            <w:r w:rsidRPr="008327CF">
              <w:rPr>
                <w:rFonts w:ascii="Times New Roman" w:hAnsi="Times New Roman"/>
                <w:sz w:val="16"/>
                <w:szCs w:val="16"/>
              </w:rPr>
              <w:t>Compétences 812.3. Rédiger et mettre en forme les documents en fonction du destinataire</w:t>
            </w:r>
          </w:p>
          <w:p w:rsidR="009402DF" w:rsidRPr="008327CF" w:rsidRDefault="009402DF" w:rsidP="009402DF">
            <w:pPr>
              <w:jc w:val="both"/>
              <w:rPr>
                <w:rFonts w:ascii="Times New Roman" w:hAnsi="Times New Roman"/>
              </w:rPr>
            </w:pPr>
          </w:p>
        </w:tc>
      </w:tr>
    </w:tbl>
    <w:p w:rsidR="00A162D4" w:rsidRDefault="00A162D4"/>
    <w:p w:rsidR="00A162D4" w:rsidRDefault="00A162D4"/>
    <w:p w:rsidR="00A162D4" w:rsidRDefault="00A162D4"/>
    <w:p w:rsidR="00A162D4" w:rsidRDefault="00A162D4"/>
    <w:p w:rsidR="00A162D4" w:rsidRDefault="00A162D4"/>
    <w:p w:rsidR="003779DE" w:rsidRDefault="003779DE" w:rsidP="00B80858">
      <w:pPr>
        <w:pBdr>
          <w:top w:val="single" w:sz="12" w:space="10" w:color="auto" w:shadow="1"/>
          <w:left w:val="single" w:sz="12" w:space="10" w:color="auto" w:shadow="1"/>
          <w:bottom w:val="single" w:sz="12" w:space="10" w:color="auto" w:shadow="1"/>
          <w:right w:val="single" w:sz="12" w:space="10" w:color="auto" w:shadow="1"/>
        </w:pBdr>
        <w:jc w:val="center"/>
        <w:outlineLvl w:val="0"/>
        <w:rPr>
          <w:rFonts w:ascii="Arial" w:hAnsi="Arial" w:cs="Arial"/>
          <w:b/>
          <w:sz w:val="56"/>
        </w:rPr>
      </w:pPr>
      <w:r>
        <w:rPr>
          <w:rFonts w:ascii="Arial" w:hAnsi="Arial" w:cs="Arial"/>
          <w:b/>
          <w:sz w:val="56"/>
        </w:rPr>
        <w:t>ALPHA-CIM</w:t>
      </w:r>
    </w:p>
    <w:p w:rsidR="003779DE" w:rsidRDefault="003779DE"/>
    <w:p w:rsidR="003779DE" w:rsidRDefault="003779DE"/>
    <w:p w:rsidR="00EF16FA" w:rsidRDefault="00EF16FA" w:rsidP="00EF16FA">
      <w:pPr>
        <w:jc w:val="center"/>
      </w:pPr>
      <w:r>
        <w:rPr>
          <w:noProof/>
          <w:sz w:val="22"/>
          <w:lang w:eastAsia="fr-FR"/>
        </w:rPr>
        <w:drawing>
          <wp:inline distT="0" distB="0" distL="0" distR="0">
            <wp:extent cx="1795145" cy="1133475"/>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srcRect/>
                    <a:stretch>
                      <a:fillRect/>
                    </a:stretch>
                  </pic:blipFill>
                  <pic:spPr bwMode="auto">
                    <a:xfrm>
                      <a:off x="0" y="0"/>
                      <a:ext cx="1795145" cy="1133475"/>
                    </a:xfrm>
                    <a:prstGeom prst="rect">
                      <a:avLst/>
                    </a:prstGeom>
                    <a:noFill/>
                    <a:ln w="9525">
                      <a:noFill/>
                      <a:miter lim="800000"/>
                      <a:headEnd/>
                      <a:tailEnd/>
                    </a:ln>
                  </pic:spPr>
                </pic:pic>
              </a:graphicData>
            </a:graphic>
          </wp:inline>
        </w:drawing>
      </w:r>
    </w:p>
    <w:p w:rsidR="00EF16FA" w:rsidRDefault="00EF16FA" w:rsidP="00EF16FA">
      <w:pPr>
        <w:jc w:val="center"/>
      </w:pPr>
    </w:p>
    <w:p w:rsidR="00EF16FA" w:rsidRDefault="00EF16FA" w:rsidP="00EF16FA">
      <w:pPr>
        <w:jc w:val="cente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928"/>
        <w:gridCol w:w="4252"/>
      </w:tblGrid>
      <w:tr w:rsidR="002F18C2" w:rsidRPr="00CD2DDC" w:rsidTr="00BC6DAE">
        <w:tc>
          <w:tcPr>
            <w:tcW w:w="4928" w:type="dxa"/>
            <w:tcBorders>
              <w:top w:val="double" w:sz="6" w:space="0" w:color="000000"/>
            </w:tcBorders>
          </w:tcPr>
          <w:p w:rsidR="002F18C2" w:rsidRPr="00CD2DDC" w:rsidRDefault="002F18C2" w:rsidP="00BC6DAE">
            <w:pPr>
              <w:spacing w:before="60" w:line="360" w:lineRule="auto"/>
              <w:rPr>
                <w:rFonts w:ascii="Arial" w:hAnsi="Arial" w:cs="Arial"/>
                <w:b/>
                <w:smallCaps/>
              </w:rPr>
            </w:pPr>
            <w:r w:rsidRPr="00CD2DDC">
              <w:rPr>
                <w:rFonts w:ascii="Arial" w:hAnsi="Arial" w:cs="Arial"/>
                <w:b/>
                <w:bCs/>
                <w:sz w:val="22"/>
              </w:rPr>
              <w:br w:type="page"/>
            </w:r>
            <w:r w:rsidRPr="00CD2DDC">
              <w:rPr>
                <w:rFonts w:ascii="Arial" w:hAnsi="Arial" w:cs="Arial"/>
                <w:b/>
                <w:smallCaps/>
              </w:rPr>
              <w:t>Alpha-</w:t>
            </w:r>
            <w:proofErr w:type="spellStart"/>
            <w:r w:rsidRPr="00CD2DDC">
              <w:rPr>
                <w:rFonts w:ascii="Arial" w:hAnsi="Arial" w:cs="Arial"/>
                <w:b/>
                <w:smallCaps/>
              </w:rPr>
              <w:t>Cim</w:t>
            </w:r>
            <w:proofErr w:type="spellEnd"/>
          </w:p>
          <w:p w:rsidR="002F18C2" w:rsidRPr="00CD2DDC" w:rsidRDefault="002F18C2" w:rsidP="00BC6DAE">
            <w:pPr>
              <w:spacing w:before="60" w:line="360" w:lineRule="auto"/>
              <w:rPr>
                <w:rFonts w:ascii="Arial" w:hAnsi="Arial" w:cs="Arial"/>
                <w:caps/>
              </w:rPr>
            </w:pPr>
            <w:r w:rsidRPr="00CD2DDC">
              <w:rPr>
                <w:rFonts w:ascii="Arial" w:hAnsi="Arial" w:cs="Arial"/>
                <w:caps/>
                <w:sz w:val="22"/>
              </w:rPr>
              <w:t xml:space="preserve">9 </w:t>
            </w:r>
            <w:r w:rsidRPr="00CD2DDC">
              <w:rPr>
                <w:rFonts w:ascii="Arial" w:hAnsi="Arial" w:cs="Arial"/>
                <w:sz w:val="22"/>
              </w:rPr>
              <w:t>rue du Bois Joli</w:t>
            </w:r>
          </w:p>
          <w:p w:rsidR="002F18C2" w:rsidRPr="00CD2DDC" w:rsidRDefault="002F18C2" w:rsidP="00BC6DAE">
            <w:pPr>
              <w:spacing w:before="60" w:line="360" w:lineRule="auto"/>
              <w:rPr>
                <w:rFonts w:ascii="Arial" w:hAnsi="Arial" w:cs="Arial"/>
                <w:caps/>
              </w:rPr>
            </w:pPr>
            <w:r w:rsidRPr="00CD2DDC">
              <w:rPr>
                <w:rFonts w:ascii="Arial" w:hAnsi="Arial" w:cs="Arial"/>
                <w:caps/>
                <w:sz w:val="22"/>
              </w:rPr>
              <w:t xml:space="preserve">91000 </w:t>
            </w:r>
            <w:r>
              <w:rPr>
                <w:rFonts w:ascii="Arial" w:hAnsi="Arial" w:cs="Arial"/>
                <w:caps/>
                <w:sz w:val="22"/>
              </w:rPr>
              <w:t>É</w:t>
            </w:r>
            <w:r w:rsidRPr="00CD2DDC">
              <w:rPr>
                <w:rFonts w:ascii="Arial" w:hAnsi="Arial" w:cs="Arial"/>
                <w:caps/>
                <w:sz w:val="22"/>
              </w:rPr>
              <w:t>vry</w:t>
            </w:r>
          </w:p>
          <w:p w:rsidR="002F18C2" w:rsidRPr="00CD2DDC" w:rsidRDefault="002F18C2" w:rsidP="00BC6DAE">
            <w:pPr>
              <w:spacing w:before="60" w:line="360" w:lineRule="auto"/>
              <w:rPr>
                <w:rFonts w:ascii="Arial" w:hAnsi="Arial" w:cs="Arial"/>
                <w:caps/>
              </w:rPr>
            </w:pPr>
            <w:r w:rsidRPr="00CD2DDC">
              <w:rPr>
                <w:rFonts w:ascii="Arial" w:hAnsi="Arial" w:cs="Arial"/>
                <w:sz w:val="22"/>
              </w:rPr>
              <w:t>Tél</w:t>
            </w:r>
            <w:r w:rsidRPr="00CD2DDC">
              <w:rPr>
                <w:rFonts w:ascii="Arial" w:hAnsi="Arial" w:cs="Arial"/>
                <w:caps/>
                <w:sz w:val="22"/>
              </w:rPr>
              <w:t> : 01 69 75 95 22</w:t>
            </w:r>
            <w:r w:rsidRPr="00CD2DDC">
              <w:rPr>
                <w:rFonts w:ascii="Arial" w:hAnsi="Arial" w:cs="Arial"/>
                <w:caps/>
                <w:sz w:val="22"/>
              </w:rPr>
              <w:tab/>
            </w:r>
            <w:r w:rsidRPr="00CD2DDC">
              <w:rPr>
                <w:rFonts w:ascii="Arial" w:hAnsi="Arial" w:cs="Arial"/>
                <w:sz w:val="22"/>
              </w:rPr>
              <w:t>Fax</w:t>
            </w:r>
            <w:r w:rsidRPr="00CD2DDC">
              <w:rPr>
                <w:rFonts w:ascii="Arial" w:hAnsi="Arial" w:cs="Arial"/>
                <w:caps/>
                <w:sz w:val="22"/>
              </w:rPr>
              <w:t> : 01 69 75 95 20</w:t>
            </w:r>
          </w:p>
        </w:tc>
        <w:tc>
          <w:tcPr>
            <w:tcW w:w="4252" w:type="dxa"/>
            <w:tcBorders>
              <w:top w:val="double" w:sz="6" w:space="0" w:color="000000"/>
            </w:tcBorders>
          </w:tcPr>
          <w:p w:rsidR="002F18C2" w:rsidRPr="00CD2DDC" w:rsidRDefault="002F18C2" w:rsidP="00BC6DAE">
            <w:pPr>
              <w:spacing w:line="360" w:lineRule="auto"/>
              <w:jc w:val="center"/>
              <w:rPr>
                <w:rFonts w:ascii="Arial" w:hAnsi="Arial" w:cs="Arial"/>
                <w:caps/>
              </w:rPr>
            </w:pPr>
            <w:r>
              <w:rPr>
                <w:caps/>
                <w:noProof/>
                <w:color w:val="000000"/>
                <w:lang w:eastAsia="fr-FR"/>
              </w:rPr>
              <w:drawing>
                <wp:inline distT="0" distB="0" distL="0" distR="0">
                  <wp:extent cx="1436370" cy="1066165"/>
                  <wp:effectExtent l="19050" t="0" r="0" b="0"/>
                  <wp:docPr id="2" name="Image 103" descr="癩즋씏閩癤隌癤障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癩즋씏閩癤隌癤障癤"/>
                          <pic:cNvPicPr>
                            <a:picLocks noChangeAspect="1" noChangeArrowheads="1"/>
                          </pic:cNvPicPr>
                        </pic:nvPicPr>
                        <pic:blipFill>
                          <a:blip r:embed="rId8" cstate="print"/>
                          <a:srcRect/>
                          <a:stretch>
                            <a:fillRect/>
                          </a:stretch>
                        </pic:blipFill>
                        <pic:spPr bwMode="auto">
                          <a:xfrm>
                            <a:off x="0" y="0"/>
                            <a:ext cx="1436370" cy="1066165"/>
                          </a:xfrm>
                          <a:prstGeom prst="rect">
                            <a:avLst/>
                          </a:prstGeom>
                          <a:noFill/>
                          <a:ln w="9525">
                            <a:noFill/>
                            <a:miter lim="800000"/>
                            <a:headEnd/>
                            <a:tailEnd/>
                          </a:ln>
                        </pic:spPr>
                      </pic:pic>
                    </a:graphicData>
                  </a:graphic>
                </wp:inline>
              </w:drawing>
            </w:r>
          </w:p>
        </w:tc>
      </w:tr>
      <w:tr w:rsidR="002F18C2" w:rsidRPr="00CD2DDC" w:rsidTr="00BC6DAE">
        <w:tc>
          <w:tcPr>
            <w:tcW w:w="4928" w:type="dxa"/>
            <w:tcBorders>
              <w:bottom w:val="double" w:sz="6" w:space="0" w:color="000000"/>
            </w:tcBorders>
          </w:tcPr>
          <w:p w:rsidR="002F18C2" w:rsidRPr="00CD2DDC" w:rsidRDefault="002F18C2" w:rsidP="00BC6DAE">
            <w:pPr>
              <w:spacing w:before="60" w:line="360" w:lineRule="auto"/>
              <w:rPr>
                <w:rFonts w:ascii="Arial" w:hAnsi="Arial" w:cs="Arial"/>
                <w:caps/>
              </w:rPr>
            </w:pPr>
            <w:r w:rsidRPr="00CD2DDC">
              <w:rPr>
                <w:rFonts w:ascii="Arial" w:hAnsi="Arial" w:cs="Arial"/>
                <w:sz w:val="22"/>
              </w:rPr>
              <w:t>TVA Intracommunautaire</w:t>
            </w:r>
            <w:r w:rsidRPr="00CD2DDC">
              <w:rPr>
                <w:rFonts w:ascii="Arial" w:hAnsi="Arial" w:cs="Arial"/>
                <w:caps/>
                <w:sz w:val="22"/>
              </w:rPr>
              <w:t> : FR53505960196</w:t>
            </w:r>
          </w:p>
          <w:p w:rsidR="002F18C2" w:rsidRPr="00CD2DDC" w:rsidRDefault="002F18C2" w:rsidP="00BC6DAE">
            <w:pPr>
              <w:spacing w:before="60" w:line="360" w:lineRule="auto"/>
              <w:rPr>
                <w:rFonts w:ascii="Arial" w:hAnsi="Arial" w:cs="Arial"/>
              </w:rPr>
            </w:pPr>
            <w:r w:rsidRPr="00CD2DDC">
              <w:rPr>
                <w:rFonts w:ascii="Arial" w:hAnsi="Arial" w:cs="Arial"/>
                <w:sz w:val="22"/>
              </w:rPr>
              <w:t>Activité (</w:t>
            </w:r>
            <w:r>
              <w:rPr>
                <w:rFonts w:ascii="Arial" w:hAnsi="Arial" w:cs="Arial"/>
                <w:sz w:val="22"/>
              </w:rPr>
              <w:t>NAF</w:t>
            </w:r>
            <w:r w:rsidRPr="00CD2DDC">
              <w:rPr>
                <w:rFonts w:ascii="Arial" w:hAnsi="Arial" w:cs="Arial"/>
                <w:sz w:val="22"/>
              </w:rPr>
              <w:t>)</w:t>
            </w:r>
            <w:r w:rsidRPr="00CD2DDC">
              <w:rPr>
                <w:rFonts w:ascii="Arial" w:hAnsi="Arial" w:cs="Arial"/>
                <w:caps/>
                <w:sz w:val="22"/>
              </w:rPr>
              <w:t xml:space="preserve"> : 6202A - </w:t>
            </w:r>
            <w:r w:rsidRPr="00CD2DDC">
              <w:rPr>
                <w:rFonts w:ascii="Arial" w:hAnsi="Arial" w:cs="Arial"/>
                <w:sz w:val="22"/>
              </w:rPr>
              <w:t>Conseil en systèmes et logiciels</w:t>
            </w:r>
            <w:r w:rsidRPr="00CD2DDC">
              <w:rPr>
                <w:rFonts w:ascii="Arial" w:hAnsi="Arial" w:cs="Arial"/>
                <w:caps/>
                <w:sz w:val="22"/>
              </w:rPr>
              <w:t xml:space="preserve"> </w:t>
            </w:r>
            <w:r w:rsidRPr="00CD2DDC">
              <w:rPr>
                <w:rFonts w:ascii="Arial" w:hAnsi="Arial" w:cs="Arial"/>
                <w:sz w:val="22"/>
              </w:rPr>
              <w:t>informatiques</w:t>
            </w:r>
          </w:p>
          <w:p w:rsidR="002F18C2" w:rsidRPr="00064548" w:rsidRDefault="002F18C2" w:rsidP="00BC6DAE">
            <w:pPr>
              <w:pStyle w:val="firmaprofile"/>
              <w:spacing w:before="60" w:beforeAutospacing="0" w:after="0" w:afterAutospacing="0" w:line="360" w:lineRule="auto"/>
              <w:ind w:firstLine="0"/>
              <w:rPr>
                <w:rFonts w:ascii="Arial" w:hAnsi="Arial" w:cs="Arial"/>
                <w:sz w:val="22"/>
                <w:szCs w:val="22"/>
              </w:rPr>
            </w:pPr>
            <w:r w:rsidRPr="00064548">
              <w:rPr>
                <w:rFonts w:ascii="Arial" w:hAnsi="Arial" w:cs="Arial"/>
                <w:color w:val="000000"/>
                <w:sz w:val="22"/>
                <w:szCs w:val="22"/>
              </w:rPr>
              <w:t xml:space="preserve">Numéro SIRET </w:t>
            </w:r>
            <w:r w:rsidRPr="00064548">
              <w:rPr>
                <w:rFonts w:ascii="Arial" w:hAnsi="Arial" w:cs="Arial"/>
                <w:b/>
                <w:bCs/>
                <w:color w:val="000000"/>
                <w:sz w:val="22"/>
                <w:szCs w:val="22"/>
              </w:rPr>
              <w:t xml:space="preserve">: </w:t>
            </w:r>
            <w:r>
              <w:rPr>
                <w:rFonts w:ascii="Arial" w:hAnsi="Arial" w:cs="Arial"/>
                <w:caps/>
                <w:sz w:val="22"/>
                <w:szCs w:val="22"/>
              </w:rPr>
              <w:t>505960196</w:t>
            </w:r>
            <w:r w:rsidRPr="00064548">
              <w:rPr>
                <w:rFonts w:ascii="Arial" w:hAnsi="Arial" w:cs="Arial"/>
                <w:color w:val="000000"/>
                <w:sz w:val="22"/>
                <w:szCs w:val="22"/>
              </w:rPr>
              <w:t>000</w:t>
            </w:r>
            <w:r>
              <w:rPr>
                <w:rFonts w:ascii="Arial" w:hAnsi="Arial" w:cs="Arial"/>
                <w:color w:val="000000"/>
                <w:sz w:val="22"/>
                <w:szCs w:val="22"/>
              </w:rPr>
              <w:t>27</w:t>
            </w:r>
          </w:p>
          <w:p w:rsidR="002F18C2" w:rsidRPr="00571D81" w:rsidRDefault="002F18C2" w:rsidP="00BC6DAE">
            <w:pPr>
              <w:pStyle w:val="firmaprofile"/>
              <w:spacing w:before="60" w:beforeAutospacing="0" w:after="0" w:afterAutospacing="0" w:line="360" w:lineRule="auto"/>
              <w:ind w:firstLine="0"/>
              <w:rPr>
                <w:rFonts w:ascii="Arial" w:hAnsi="Arial" w:cs="Arial"/>
                <w:b/>
                <w:bCs/>
                <w:sz w:val="22"/>
              </w:rPr>
            </w:pPr>
            <w:r w:rsidRPr="00064548">
              <w:rPr>
                <w:rFonts w:ascii="Arial" w:hAnsi="Arial" w:cs="Arial"/>
                <w:sz w:val="22"/>
                <w:szCs w:val="22"/>
              </w:rPr>
              <w:t>Forme juridique : S</w:t>
            </w:r>
            <w:r>
              <w:rPr>
                <w:rFonts w:ascii="Arial" w:hAnsi="Arial" w:cs="Arial"/>
                <w:sz w:val="22"/>
                <w:szCs w:val="22"/>
              </w:rPr>
              <w:t>.</w:t>
            </w:r>
            <w:r w:rsidRPr="00064548">
              <w:rPr>
                <w:rFonts w:ascii="Arial" w:hAnsi="Arial" w:cs="Arial"/>
                <w:sz w:val="22"/>
                <w:szCs w:val="22"/>
              </w:rPr>
              <w:t>A</w:t>
            </w:r>
            <w:r>
              <w:rPr>
                <w:rFonts w:ascii="Arial" w:hAnsi="Arial" w:cs="Arial"/>
                <w:sz w:val="22"/>
                <w:szCs w:val="22"/>
              </w:rPr>
              <w:t>.</w:t>
            </w:r>
            <w:r w:rsidRPr="00064548">
              <w:rPr>
                <w:rFonts w:ascii="Arial" w:hAnsi="Arial" w:cs="Arial"/>
                <w:sz w:val="22"/>
                <w:szCs w:val="22"/>
              </w:rPr>
              <w:t>S</w:t>
            </w:r>
            <w:r w:rsidR="00756283">
              <w:rPr>
                <w:rFonts w:ascii="Arial" w:hAnsi="Arial" w:cs="Arial"/>
                <w:sz w:val="22"/>
                <w:szCs w:val="22"/>
              </w:rPr>
              <w:t>.</w:t>
            </w:r>
          </w:p>
        </w:tc>
        <w:tc>
          <w:tcPr>
            <w:tcW w:w="4252" w:type="dxa"/>
            <w:tcBorders>
              <w:bottom w:val="double" w:sz="6" w:space="0" w:color="000000"/>
            </w:tcBorders>
          </w:tcPr>
          <w:p w:rsidR="002F18C2" w:rsidRPr="00064548" w:rsidRDefault="002F18C2" w:rsidP="00BC6DAE">
            <w:pPr>
              <w:pStyle w:val="firmaprofile"/>
              <w:spacing w:before="60" w:beforeAutospacing="0" w:after="0" w:afterAutospacing="0" w:line="360" w:lineRule="auto"/>
              <w:ind w:firstLine="0"/>
              <w:rPr>
                <w:rFonts w:ascii="Arial" w:hAnsi="Arial" w:cs="Arial"/>
                <w:sz w:val="22"/>
                <w:szCs w:val="22"/>
              </w:rPr>
            </w:pPr>
            <w:r w:rsidRPr="00064548">
              <w:rPr>
                <w:rFonts w:ascii="Arial" w:hAnsi="Arial" w:cs="Arial"/>
                <w:sz w:val="22"/>
                <w:szCs w:val="22"/>
              </w:rPr>
              <w:t>Capital : 120  250</w:t>
            </w:r>
            <w:r>
              <w:rPr>
                <w:rFonts w:ascii="Arial" w:hAnsi="Arial" w:cs="Arial"/>
                <w:sz w:val="22"/>
                <w:szCs w:val="22"/>
              </w:rPr>
              <w:t xml:space="preserve"> </w:t>
            </w:r>
            <w:r w:rsidRPr="00064548">
              <w:rPr>
                <w:rFonts w:ascii="Arial" w:hAnsi="Arial" w:cs="Arial"/>
                <w:sz w:val="22"/>
                <w:szCs w:val="22"/>
              </w:rPr>
              <w:t>€</w:t>
            </w:r>
          </w:p>
          <w:p w:rsidR="002F18C2" w:rsidRPr="00064548" w:rsidRDefault="002F18C2" w:rsidP="00BC6DAE">
            <w:pPr>
              <w:pStyle w:val="firmaprofile"/>
              <w:spacing w:before="60" w:beforeAutospacing="0" w:after="0" w:afterAutospacing="0" w:line="360" w:lineRule="auto"/>
              <w:ind w:firstLine="0"/>
              <w:rPr>
                <w:rFonts w:ascii="Arial" w:hAnsi="Arial" w:cs="Arial"/>
                <w:sz w:val="22"/>
                <w:szCs w:val="22"/>
              </w:rPr>
            </w:pPr>
            <w:r w:rsidRPr="00064548">
              <w:rPr>
                <w:rFonts w:ascii="Arial" w:hAnsi="Arial" w:cs="Arial"/>
                <w:sz w:val="22"/>
                <w:szCs w:val="22"/>
              </w:rPr>
              <w:t>Effectif : 26 salariés</w:t>
            </w:r>
          </w:p>
          <w:p w:rsidR="002F18C2" w:rsidRPr="00CD2DDC" w:rsidRDefault="002F18C2" w:rsidP="00BC6DAE">
            <w:pPr>
              <w:spacing w:before="60" w:line="360" w:lineRule="auto"/>
              <w:rPr>
                <w:rFonts w:ascii="Arial" w:hAnsi="Arial" w:cs="Arial"/>
              </w:rPr>
            </w:pPr>
            <w:r w:rsidRPr="00CD2DDC">
              <w:rPr>
                <w:rFonts w:ascii="Arial" w:hAnsi="Arial" w:cs="Arial"/>
                <w:sz w:val="22"/>
              </w:rPr>
              <w:t>Immatriculation : 08/03/20</w:t>
            </w:r>
            <w:r w:rsidR="003C2F69">
              <w:rPr>
                <w:rFonts w:ascii="Arial" w:hAnsi="Arial" w:cs="Arial"/>
                <w:sz w:val="22"/>
              </w:rPr>
              <w:t>13</w:t>
            </w:r>
          </w:p>
          <w:p w:rsidR="002F18C2" w:rsidRPr="00CD2DDC" w:rsidRDefault="002F18C2" w:rsidP="00BC6DAE">
            <w:pPr>
              <w:spacing w:before="60" w:line="360" w:lineRule="auto"/>
              <w:rPr>
                <w:rFonts w:ascii="Arial" w:hAnsi="Arial" w:cs="Arial"/>
              </w:rPr>
            </w:pPr>
            <w:r w:rsidRPr="00CD2DDC">
              <w:rPr>
                <w:rFonts w:ascii="Arial" w:hAnsi="Arial" w:cs="Arial"/>
                <w:sz w:val="22"/>
              </w:rPr>
              <w:t xml:space="preserve">Site Internet : </w:t>
            </w:r>
            <w:hyperlink r:id="rId9" w:history="1">
              <w:r w:rsidRPr="00CD2DDC">
                <w:rPr>
                  <w:rStyle w:val="Lienhypertexte"/>
                  <w:rFonts w:ascii="Arial" w:hAnsi="Arial" w:cs="Arial"/>
                  <w:sz w:val="22"/>
                </w:rPr>
                <w:t>www.alpha-cim-sas.com</w:t>
              </w:r>
            </w:hyperlink>
          </w:p>
          <w:p w:rsidR="002F18C2" w:rsidRPr="00CD2DDC" w:rsidRDefault="002F18C2" w:rsidP="00BC6DAE">
            <w:pPr>
              <w:spacing w:line="360" w:lineRule="auto"/>
              <w:jc w:val="both"/>
              <w:rPr>
                <w:rStyle w:val="adr"/>
                <w:caps/>
                <w:color w:val="000000"/>
              </w:rPr>
            </w:pPr>
            <w:r w:rsidRPr="00CD2DDC">
              <w:rPr>
                <w:rFonts w:ascii="Arial" w:hAnsi="Arial" w:cs="Arial"/>
                <w:sz w:val="22"/>
              </w:rPr>
              <w:t xml:space="preserve">Mail : </w:t>
            </w:r>
            <w:hyperlink r:id="rId10" w:history="1">
              <w:r w:rsidRPr="00CD2DDC">
                <w:rPr>
                  <w:rStyle w:val="Lienhypertexte"/>
                  <w:rFonts w:ascii="Arial" w:hAnsi="Arial" w:cs="Arial"/>
                  <w:sz w:val="22"/>
                </w:rPr>
                <w:t>alphacim91@gmail.com</w:t>
              </w:r>
            </w:hyperlink>
          </w:p>
        </w:tc>
      </w:tr>
    </w:tbl>
    <w:p w:rsidR="00EF16FA" w:rsidRDefault="00EF16FA">
      <w:pPr>
        <w:spacing w:after="200"/>
        <w:rPr>
          <w:rFonts w:ascii="Univers" w:hAnsi="Univers"/>
        </w:rPr>
      </w:pPr>
      <w:r>
        <w:rPr>
          <w:rFonts w:ascii="Univers" w:hAnsi="Univers"/>
        </w:rPr>
        <w:br w:type="page"/>
      </w:r>
    </w:p>
    <w:p w:rsidR="00EF16FA" w:rsidRDefault="00EF16FA" w:rsidP="00EF16FA">
      <w:pPr>
        <w:jc w:val="both"/>
      </w:pPr>
    </w:p>
    <w:p w:rsidR="00EF16FA" w:rsidRDefault="003C2F69" w:rsidP="00EF16FA">
      <w:pPr>
        <w:spacing w:before="240" w:line="360" w:lineRule="auto"/>
        <w:jc w:val="both"/>
        <w:rPr>
          <w:rFonts w:ascii="Arial" w:hAnsi="Arial" w:cs="Arial"/>
          <w:sz w:val="22"/>
        </w:rPr>
      </w:pPr>
      <w:r>
        <w:rPr>
          <w:rFonts w:ascii="Arial" w:hAnsi="Arial" w:cs="Arial"/>
          <w:sz w:val="22"/>
        </w:rPr>
        <w:t>Créée en 2013</w:t>
      </w:r>
      <w:r w:rsidR="00EF16FA">
        <w:rPr>
          <w:rFonts w:ascii="Arial" w:hAnsi="Arial" w:cs="Arial"/>
          <w:sz w:val="22"/>
        </w:rPr>
        <w:t xml:space="preserve"> par M. Jean-Louis </w:t>
      </w:r>
      <w:proofErr w:type="spellStart"/>
      <w:r w:rsidR="00EF16FA">
        <w:rPr>
          <w:rFonts w:ascii="Arial" w:hAnsi="Arial" w:cs="Arial"/>
          <w:sz w:val="22"/>
        </w:rPr>
        <w:t>Lacaze</w:t>
      </w:r>
      <w:proofErr w:type="spellEnd"/>
      <w:r w:rsidR="00EF16FA">
        <w:rPr>
          <w:rFonts w:ascii="Arial" w:hAnsi="Arial" w:cs="Arial"/>
          <w:sz w:val="22"/>
        </w:rPr>
        <w:t xml:space="preserve"> et Mme Fabienne </w:t>
      </w:r>
      <w:proofErr w:type="spellStart"/>
      <w:r w:rsidR="00EF16FA">
        <w:rPr>
          <w:rFonts w:ascii="Arial" w:hAnsi="Arial" w:cs="Arial"/>
          <w:sz w:val="22"/>
        </w:rPr>
        <w:t>Bautin</w:t>
      </w:r>
      <w:proofErr w:type="spellEnd"/>
      <w:r w:rsidR="00EF16FA">
        <w:rPr>
          <w:rFonts w:ascii="Arial" w:hAnsi="Arial" w:cs="Arial"/>
          <w:sz w:val="22"/>
        </w:rPr>
        <w:t>, la société Alpha-</w:t>
      </w:r>
      <w:proofErr w:type="spellStart"/>
      <w:r w:rsidR="00EF16FA">
        <w:rPr>
          <w:rFonts w:ascii="Arial" w:hAnsi="Arial" w:cs="Arial"/>
          <w:sz w:val="22"/>
        </w:rPr>
        <w:t>Cim</w:t>
      </w:r>
      <w:proofErr w:type="spellEnd"/>
      <w:r w:rsidR="00EF16FA">
        <w:rPr>
          <w:rFonts w:ascii="Arial" w:hAnsi="Arial" w:cs="Arial"/>
          <w:sz w:val="22"/>
        </w:rPr>
        <w:t>, en tant que société d’ingénierie</w:t>
      </w:r>
      <w:r w:rsidR="00EF16FA">
        <w:rPr>
          <w:rStyle w:val="Appelnotedebasdep"/>
          <w:rFonts w:ascii="Arial" w:hAnsi="Arial" w:cs="Arial"/>
          <w:color w:val="000000"/>
          <w:sz w:val="22"/>
        </w:rPr>
        <w:footnoteReference w:id="2"/>
      </w:r>
      <w:r w:rsidR="00EF16FA">
        <w:rPr>
          <w:rFonts w:ascii="Arial" w:hAnsi="Arial" w:cs="Arial"/>
          <w:sz w:val="22"/>
        </w:rPr>
        <w:t>, a pour activité</w:t>
      </w:r>
      <w:r w:rsidR="00EF16FA">
        <w:rPr>
          <w:rFonts w:ascii="Arial" w:hAnsi="Arial" w:cs="Arial"/>
          <w:color w:val="000000"/>
          <w:sz w:val="22"/>
        </w:rPr>
        <w:t xml:space="preserve"> </w:t>
      </w:r>
      <w:r w:rsidR="00EF16FA" w:rsidRPr="001762E1">
        <w:rPr>
          <w:rFonts w:ascii="Arial" w:hAnsi="Arial" w:cs="Arial"/>
          <w:sz w:val="22"/>
        </w:rPr>
        <w:t>l’intégration de systèmes en automatisme et informatique industrielle de haute technicité</w:t>
      </w:r>
      <w:r w:rsidR="00EF16FA">
        <w:rPr>
          <w:rFonts w:ascii="Arial" w:hAnsi="Arial" w:cs="Arial"/>
          <w:sz w:val="22"/>
        </w:rPr>
        <w:t xml:space="preserve">. </w:t>
      </w:r>
    </w:p>
    <w:p w:rsidR="00EF16FA" w:rsidRDefault="00EF16FA" w:rsidP="00EF16FA">
      <w:pPr>
        <w:spacing w:before="240" w:line="360" w:lineRule="auto"/>
        <w:jc w:val="both"/>
        <w:rPr>
          <w:rFonts w:ascii="Arial" w:hAnsi="Arial" w:cs="Arial"/>
          <w:sz w:val="22"/>
        </w:rPr>
      </w:pPr>
      <w:r>
        <w:rPr>
          <w:rFonts w:ascii="Arial" w:hAnsi="Arial" w:cs="Arial"/>
          <w:sz w:val="22"/>
        </w:rPr>
        <w:t>Son métier consiste :</w:t>
      </w:r>
    </w:p>
    <w:p w:rsidR="00EF16FA" w:rsidRDefault="00EF16FA" w:rsidP="00EF16FA">
      <w:pPr>
        <w:numPr>
          <w:ilvl w:val="0"/>
          <w:numId w:val="1"/>
        </w:numPr>
        <w:tabs>
          <w:tab w:val="num" w:pos="840"/>
        </w:tabs>
        <w:spacing w:before="120" w:line="360" w:lineRule="auto"/>
        <w:ind w:left="840" w:hanging="240"/>
        <w:rPr>
          <w:rFonts w:ascii="Arial" w:hAnsi="Arial" w:cs="Arial"/>
          <w:color w:val="000000"/>
          <w:sz w:val="22"/>
        </w:rPr>
      </w:pPr>
      <w:r w:rsidRPr="007D0E41">
        <w:rPr>
          <w:rFonts w:ascii="Arial" w:hAnsi="Arial" w:cs="Arial"/>
          <w:sz w:val="22"/>
        </w:rPr>
        <w:t xml:space="preserve">à analyser, expertiser </w:t>
      </w:r>
      <w:r w:rsidRPr="007D0E41">
        <w:rPr>
          <w:rFonts w:ascii="Arial" w:hAnsi="Arial" w:cs="Arial"/>
          <w:color w:val="000000"/>
          <w:sz w:val="22"/>
        </w:rPr>
        <w:t>les produits, les matériels et les logiciels,</w:t>
      </w:r>
    </w:p>
    <w:p w:rsidR="00EF16FA" w:rsidRDefault="00EF16FA" w:rsidP="00EF16FA">
      <w:pPr>
        <w:numPr>
          <w:ilvl w:val="0"/>
          <w:numId w:val="1"/>
        </w:numPr>
        <w:tabs>
          <w:tab w:val="num" w:pos="840"/>
        </w:tabs>
        <w:spacing w:before="120" w:line="360" w:lineRule="auto"/>
        <w:ind w:left="840" w:hanging="240"/>
        <w:rPr>
          <w:rFonts w:ascii="Arial" w:hAnsi="Arial" w:cs="Arial"/>
          <w:color w:val="000000"/>
          <w:sz w:val="22"/>
        </w:rPr>
      </w:pPr>
      <w:r w:rsidRPr="007D0E41">
        <w:rPr>
          <w:rFonts w:ascii="Arial" w:hAnsi="Arial" w:cs="Arial"/>
          <w:color w:val="000000"/>
          <w:sz w:val="22"/>
        </w:rPr>
        <w:t>à développer les applications, les intégrer, les mettre en œuvre dans les systèmes,</w:t>
      </w:r>
    </w:p>
    <w:p w:rsidR="00EF16FA" w:rsidRPr="007D0E41" w:rsidRDefault="00EF16FA" w:rsidP="00EF16FA">
      <w:pPr>
        <w:numPr>
          <w:ilvl w:val="0"/>
          <w:numId w:val="1"/>
        </w:numPr>
        <w:tabs>
          <w:tab w:val="num" w:pos="840"/>
        </w:tabs>
        <w:spacing w:before="120" w:line="360" w:lineRule="auto"/>
        <w:ind w:left="840" w:hanging="240"/>
        <w:rPr>
          <w:rFonts w:ascii="Arial" w:hAnsi="Arial" w:cs="Arial"/>
          <w:color w:val="000000"/>
          <w:sz w:val="22"/>
        </w:rPr>
      </w:pPr>
      <w:r w:rsidRPr="007D0E41">
        <w:rPr>
          <w:rFonts w:ascii="Arial" w:hAnsi="Arial" w:cs="Arial"/>
          <w:color w:val="000000"/>
          <w:sz w:val="22"/>
        </w:rPr>
        <w:t>à assurer des fonctions, de support technique, de maintenance et de formation.</w:t>
      </w:r>
    </w:p>
    <w:p w:rsidR="00EF16FA" w:rsidRDefault="00EF16FA" w:rsidP="00EF16FA">
      <w:pPr>
        <w:spacing w:after="240" w:line="360" w:lineRule="auto"/>
        <w:jc w:val="both"/>
        <w:rPr>
          <w:rFonts w:ascii="Arial" w:hAnsi="Arial" w:cs="Arial"/>
          <w:sz w:val="22"/>
        </w:rPr>
      </w:pPr>
    </w:p>
    <w:p w:rsidR="00EF16FA" w:rsidRDefault="00EF16FA" w:rsidP="00EF16FA">
      <w:pPr>
        <w:spacing w:after="240" w:line="360" w:lineRule="auto"/>
        <w:jc w:val="both"/>
        <w:rPr>
          <w:rFonts w:ascii="Arial" w:hAnsi="Arial" w:cs="Arial"/>
          <w:sz w:val="22"/>
        </w:rPr>
      </w:pPr>
      <w:r w:rsidRPr="001762E1">
        <w:rPr>
          <w:rFonts w:ascii="Arial" w:hAnsi="Arial" w:cs="Arial"/>
          <w:sz w:val="22"/>
        </w:rPr>
        <w:t xml:space="preserve">Le développement de la société a été orienté depuis sa création vers </w:t>
      </w:r>
      <w:r>
        <w:rPr>
          <w:rFonts w:ascii="Arial" w:hAnsi="Arial" w:cs="Arial"/>
          <w:sz w:val="22"/>
        </w:rPr>
        <w:t>l’industrie</w:t>
      </w:r>
      <w:r w:rsidRPr="001762E1">
        <w:rPr>
          <w:rFonts w:ascii="Arial" w:hAnsi="Arial" w:cs="Arial"/>
          <w:sz w:val="22"/>
        </w:rPr>
        <w:t>, l’agro-alimentaire, les administrations publiques</w:t>
      </w:r>
      <w:r>
        <w:rPr>
          <w:rFonts w:ascii="Arial" w:hAnsi="Arial" w:cs="Arial"/>
          <w:sz w:val="22"/>
        </w:rPr>
        <w:t xml:space="preserve"> et </w:t>
      </w:r>
      <w:r w:rsidRPr="001762E1">
        <w:rPr>
          <w:rFonts w:ascii="Arial" w:hAnsi="Arial" w:cs="Arial"/>
          <w:sz w:val="22"/>
        </w:rPr>
        <w:t>la pharmacie</w:t>
      </w:r>
      <w:r>
        <w:rPr>
          <w:rFonts w:ascii="Arial" w:hAnsi="Arial" w:cs="Arial"/>
          <w:sz w:val="22"/>
        </w:rPr>
        <w:t>.</w:t>
      </w:r>
    </w:p>
    <w:p w:rsidR="00EF16FA" w:rsidRDefault="00EF16FA" w:rsidP="00EF16FA">
      <w:pPr>
        <w:spacing w:line="360" w:lineRule="auto"/>
        <w:jc w:val="both"/>
        <w:rPr>
          <w:rFonts w:ascii="Arial" w:hAnsi="Arial" w:cs="Arial"/>
          <w:color w:val="000000"/>
          <w:sz w:val="22"/>
        </w:rPr>
      </w:pPr>
      <w:r>
        <w:rPr>
          <w:rFonts w:ascii="Arial" w:hAnsi="Arial" w:cs="Arial"/>
          <w:color w:val="000000"/>
          <w:sz w:val="22"/>
        </w:rPr>
        <w:t>La société Alpha-</w:t>
      </w:r>
      <w:proofErr w:type="spellStart"/>
      <w:r>
        <w:rPr>
          <w:rFonts w:ascii="Arial" w:hAnsi="Arial" w:cs="Arial"/>
          <w:color w:val="000000"/>
          <w:sz w:val="22"/>
        </w:rPr>
        <w:t>Cim</w:t>
      </w:r>
      <w:proofErr w:type="spellEnd"/>
      <w:r>
        <w:rPr>
          <w:rFonts w:ascii="Arial" w:hAnsi="Arial" w:cs="Arial"/>
          <w:color w:val="000000"/>
          <w:sz w:val="22"/>
        </w:rPr>
        <w:t xml:space="preserve"> est structurée</w:t>
      </w:r>
      <w:r w:rsidRPr="00AC3E62">
        <w:rPr>
          <w:rFonts w:ascii="Arial" w:hAnsi="Arial" w:cs="Arial"/>
          <w:color w:val="000000"/>
          <w:sz w:val="22"/>
        </w:rPr>
        <w:t xml:space="preserve"> autour de </w:t>
      </w:r>
      <w:r>
        <w:rPr>
          <w:rFonts w:ascii="Arial" w:hAnsi="Arial" w:cs="Arial"/>
          <w:color w:val="000000"/>
          <w:sz w:val="22"/>
        </w:rPr>
        <w:t>trois</w:t>
      </w:r>
      <w:r w:rsidRPr="00AC3E62">
        <w:rPr>
          <w:rFonts w:ascii="Arial" w:hAnsi="Arial" w:cs="Arial"/>
          <w:color w:val="000000"/>
          <w:sz w:val="22"/>
        </w:rPr>
        <w:t xml:space="preserve"> fonctions :</w:t>
      </w:r>
    </w:p>
    <w:p w:rsidR="00EF16FA" w:rsidRPr="00AC3E62" w:rsidRDefault="00EF16FA" w:rsidP="00EF16FA">
      <w:pPr>
        <w:spacing w:line="360" w:lineRule="auto"/>
        <w:jc w:val="both"/>
        <w:rPr>
          <w:rFonts w:ascii="Arial" w:hAnsi="Arial" w:cs="Arial"/>
          <w:color w:val="000000"/>
          <w:sz w:val="22"/>
        </w:rPr>
      </w:pPr>
    </w:p>
    <w:p w:rsidR="00EF16FA" w:rsidRPr="00756283" w:rsidRDefault="00EF16FA" w:rsidP="00EF16FA">
      <w:pPr>
        <w:numPr>
          <w:ilvl w:val="0"/>
          <w:numId w:val="2"/>
        </w:numPr>
        <w:tabs>
          <w:tab w:val="clear" w:pos="720"/>
          <w:tab w:val="num" w:pos="567"/>
        </w:tabs>
        <w:spacing w:line="360" w:lineRule="auto"/>
        <w:ind w:left="567"/>
        <w:jc w:val="both"/>
        <w:rPr>
          <w:rFonts w:ascii="Arial" w:hAnsi="Arial" w:cs="Arial"/>
          <w:color w:val="000000"/>
          <w:sz w:val="22"/>
        </w:rPr>
      </w:pPr>
      <w:r w:rsidRPr="00AC3E62">
        <w:rPr>
          <w:rFonts w:ascii="Arial" w:hAnsi="Arial" w:cs="Arial"/>
          <w:color w:val="000000"/>
          <w:sz w:val="22"/>
        </w:rPr>
        <w:t xml:space="preserve">une </w:t>
      </w:r>
      <w:r w:rsidRPr="00C40CDC">
        <w:rPr>
          <w:rFonts w:ascii="Arial" w:hAnsi="Arial" w:cs="Arial"/>
          <w:color w:val="000000"/>
          <w:sz w:val="22"/>
        </w:rPr>
        <w:t xml:space="preserve">fonction </w:t>
      </w:r>
      <w:r>
        <w:rPr>
          <w:rFonts w:ascii="Arial" w:hAnsi="Arial" w:cs="Arial"/>
          <w:color w:val="000000"/>
          <w:sz w:val="22"/>
        </w:rPr>
        <w:t xml:space="preserve">commerciale qui se divise en une branche </w:t>
      </w:r>
      <w:r w:rsidRPr="00C40CDC">
        <w:rPr>
          <w:rFonts w:ascii="Arial" w:hAnsi="Arial" w:cs="Arial"/>
          <w:color w:val="000000"/>
          <w:sz w:val="22"/>
        </w:rPr>
        <w:t>technico-commerciale</w:t>
      </w:r>
      <w:r w:rsidRPr="00AC3E62">
        <w:rPr>
          <w:rFonts w:ascii="Arial" w:hAnsi="Arial" w:cs="Arial"/>
          <w:color w:val="000000"/>
          <w:sz w:val="22"/>
        </w:rPr>
        <w:t xml:space="preserve"> </w:t>
      </w:r>
      <w:r>
        <w:rPr>
          <w:rFonts w:ascii="Arial" w:hAnsi="Arial" w:cs="Arial"/>
          <w:color w:val="000000"/>
          <w:sz w:val="22"/>
        </w:rPr>
        <w:t>chargée d’</w:t>
      </w:r>
      <w:r w:rsidRPr="00AC3E62">
        <w:rPr>
          <w:rFonts w:ascii="Arial" w:hAnsi="Arial" w:cs="Arial"/>
          <w:color w:val="000000"/>
          <w:sz w:val="22"/>
        </w:rPr>
        <w:t>élabore</w:t>
      </w:r>
      <w:r>
        <w:rPr>
          <w:rFonts w:ascii="Arial" w:hAnsi="Arial" w:cs="Arial"/>
          <w:color w:val="000000"/>
          <w:sz w:val="22"/>
        </w:rPr>
        <w:t>r</w:t>
      </w:r>
      <w:r w:rsidRPr="00AC3E62">
        <w:rPr>
          <w:rFonts w:ascii="Arial" w:hAnsi="Arial" w:cs="Arial"/>
          <w:color w:val="000000"/>
          <w:sz w:val="22"/>
        </w:rPr>
        <w:t xml:space="preserve"> les propositions puis </w:t>
      </w:r>
      <w:r>
        <w:rPr>
          <w:rFonts w:ascii="Arial" w:hAnsi="Arial" w:cs="Arial"/>
          <w:color w:val="000000"/>
          <w:sz w:val="22"/>
        </w:rPr>
        <w:t xml:space="preserve">de </w:t>
      </w:r>
      <w:r w:rsidRPr="00AC3E62">
        <w:rPr>
          <w:rFonts w:ascii="Arial" w:hAnsi="Arial" w:cs="Arial"/>
          <w:color w:val="000000"/>
          <w:sz w:val="22"/>
        </w:rPr>
        <w:t>recherche</w:t>
      </w:r>
      <w:r>
        <w:rPr>
          <w:rFonts w:ascii="Arial" w:hAnsi="Arial" w:cs="Arial"/>
          <w:color w:val="000000"/>
          <w:sz w:val="22"/>
        </w:rPr>
        <w:t>r</w:t>
      </w:r>
      <w:r w:rsidRPr="00AC3E62">
        <w:rPr>
          <w:rFonts w:ascii="Arial" w:hAnsi="Arial" w:cs="Arial"/>
          <w:color w:val="000000"/>
          <w:sz w:val="22"/>
        </w:rPr>
        <w:t xml:space="preserve"> l'accord du client </w:t>
      </w:r>
      <w:r>
        <w:rPr>
          <w:rFonts w:ascii="Arial" w:hAnsi="Arial" w:cs="Arial"/>
          <w:color w:val="000000"/>
          <w:sz w:val="22"/>
        </w:rPr>
        <w:t>et une branche purement</w:t>
      </w:r>
      <w:r w:rsidRPr="00C40CDC">
        <w:rPr>
          <w:rFonts w:ascii="Arial" w:hAnsi="Arial" w:cs="Arial"/>
          <w:color w:val="000000"/>
          <w:sz w:val="22"/>
        </w:rPr>
        <w:t xml:space="preserve"> commerciale</w:t>
      </w:r>
      <w:r>
        <w:rPr>
          <w:rFonts w:ascii="Arial" w:hAnsi="Arial" w:cs="Arial"/>
          <w:color w:val="000000"/>
          <w:sz w:val="22"/>
        </w:rPr>
        <w:t xml:space="preserve"> ayant pour mission </w:t>
      </w:r>
      <w:r w:rsidRPr="00AC3E62">
        <w:rPr>
          <w:rFonts w:ascii="Arial" w:hAnsi="Arial" w:cs="Arial"/>
          <w:color w:val="000000"/>
          <w:sz w:val="22"/>
        </w:rPr>
        <w:t>d'approvisionner la fonction technico-commerciale en prospects</w:t>
      </w:r>
      <w:r>
        <w:rPr>
          <w:rFonts w:ascii="Arial" w:hAnsi="Arial" w:cs="Arial"/>
          <w:color w:val="000000"/>
          <w:sz w:val="22"/>
        </w:rPr>
        <w:t xml:space="preserve">. M. </w:t>
      </w:r>
      <w:proofErr w:type="spellStart"/>
      <w:r>
        <w:rPr>
          <w:rFonts w:ascii="Arial" w:hAnsi="Arial" w:cs="Arial"/>
          <w:sz w:val="22"/>
        </w:rPr>
        <w:t>Lacaze</w:t>
      </w:r>
      <w:proofErr w:type="spellEnd"/>
      <w:r>
        <w:rPr>
          <w:rFonts w:ascii="Arial" w:hAnsi="Arial" w:cs="Arial"/>
          <w:sz w:val="22"/>
        </w:rPr>
        <w:t>, en tant que directeur commercial, a pour rôle de superviser ces deux fonctions,</w:t>
      </w:r>
    </w:p>
    <w:p w:rsidR="00756283" w:rsidRPr="00AC3E62" w:rsidRDefault="00756283" w:rsidP="00756283">
      <w:pPr>
        <w:spacing w:line="360" w:lineRule="auto"/>
        <w:ind w:left="567"/>
        <w:jc w:val="both"/>
        <w:rPr>
          <w:rFonts w:ascii="Arial" w:hAnsi="Arial" w:cs="Arial"/>
          <w:color w:val="000000"/>
          <w:sz w:val="22"/>
        </w:rPr>
      </w:pPr>
    </w:p>
    <w:p w:rsidR="00EF16FA" w:rsidRDefault="00EF16FA" w:rsidP="00756283">
      <w:pPr>
        <w:numPr>
          <w:ilvl w:val="0"/>
          <w:numId w:val="2"/>
        </w:numPr>
        <w:tabs>
          <w:tab w:val="clear" w:pos="720"/>
          <w:tab w:val="num" w:pos="567"/>
        </w:tabs>
        <w:spacing w:line="360" w:lineRule="auto"/>
        <w:ind w:left="567"/>
        <w:jc w:val="both"/>
        <w:rPr>
          <w:rFonts w:ascii="Arial" w:hAnsi="Arial" w:cs="Arial"/>
          <w:color w:val="000000"/>
          <w:sz w:val="22"/>
        </w:rPr>
      </w:pPr>
      <w:r w:rsidRPr="00756283">
        <w:rPr>
          <w:rFonts w:ascii="Arial" w:hAnsi="Arial" w:cs="Arial"/>
          <w:color w:val="000000"/>
          <w:sz w:val="22"/>
        </w:rPr>
        <w:t xml:space="preserve">une fonction gestion de projet assurée par le directeur technique, Mme </w:t>
      </w:r>
      <w:proofErr w:type="spellStart"/>
      <w:r w:rsidRPr="00756283">
        <w:rPr>
          <w:rFonts w:ascii="Arial" w:hAnsi="Arial" w:cs="Arial"/>
          <w:color w:val="000000"/>
          <w:sz w:val="22"/>
        </w:rPr>
        <w:t>Bautin</w:t>
      </w:r>
      <w:proofErr w:type="spellEnd"/>
      <w:r w:rsidRPr="00756283">
        <w:rPr>
          <w:rFonts w:ascii="Arial" w:hAnsi="Arial" w:cs="Arial"/>
          <w:color w:val="000000"/>
          <w:sz w:val="22"/>
        </w:rPr>
        <w:t>, dont le rôle est de veiller à l'exécution des contrats et de s’assurer du respect des délais, des coûts et des performances de l’entreprise,</w:t>
      </w:r>
    </w:p>
    <w:p w:rsidR="00756283" w:rsidRPr="00756283" w:rsidRDefault="00756283" w:rsidP="00756283">
      <w:pPr>
        <w:spacing w:line="360" w:lineRule="auto"/>
        <w:ind w:left="567"/>
        <w:jc w:val="both"/>
        <w:rPr>
          <w:rFonts w:ascii="Arial" w:hAnsi="Arial" w:cs="Arial"/>
          <w:color w:val="000000"/>
          <w:sz w:val="22"/>
        </w:rPr>
      </w:pPr>
    </w:p>
    <w:p w:rsidR="0048719F" w:rsidRDefault="0048719F" w:rsidP="0048719F">
      <w:pPr>
        <w:numPr>
          <w:ilvl w:val="0"/>
          <w:numId w:val="2"/>
        </w:numPr>
        <w:tabs>
          <w:tab w:val="clear" w:pos="720"/>
          <w:tab w:val="num" w:pos="567"/>
        </w:tabs>
        <w:spacing w:line="360" w:lineRule="auto"/>
        <w:ind w:left="567"/>
        <w:jc w:val="both"/>
        <w:rPr>
          <w:rFonts w:ascii="Arial" w:hAnsi="Arial" w:cs="Arial"/>
          <w:sz w:val="22"/>
        </w:rPr>
      </w:pPr>
      <w:r>
        <w:rPr>
          <w:rFonts w:ascii="Arial" w:hAnsi="Arial" w:cs="Arial"/>
          <w:sz w:val="22"/>
        </w:rPr>
        <w:t>une</w:t>
      </w:r>
      <w:r w:rsidRPr="00AC3E62">
        <w:rPr>
          <w:rFonts w:ascii="Arial" w:hAnsi="Arial" w:cs="Arial"/>
          <w:sz w:val="22"/>
        </w:rPr>
        <w:t xml:space="preserve"> </w:t>
      </w:r>
      <w:r w:rsidRPr="00C40CDC">
        <w:rPr>
          <w:rFonts w:ascii="Arial" w:hAnsi="Arial" w:cs="Arial"/>
          <w:sz w:val="22"/>
        </w:rPr>
        <w:t>fonction administrative</w:t>
      </w:r>
      <w:r w:rsidRPr="00AC3E62">
        <w:rPr>
          <w:rFonts w:ascii="Arial" w:hAnsi="Arial" w:cs="Arial"/>
          <w:sz w:val="22"/>
        </w:rPr>
        <w:t xml:space="preserve"> </w:t>
      </w:r>
      <w:r>
        <w:rPr>
          <w:rFonts w:ascii="Arial" w:hAnsi="Arial" w:cs="Arial"/>
          <w:sz w:val="22"/>
        </w:rPr>
        <w:t>chargée de</w:t>
      </w:r>
      <w:r w:rsidRPr="00AC3E62">
        <w:rPr>
          <w:rFonts w:ascii="Arial" w:hAnsi="Arial" w:cs="Arial"/>
          <w:sz w:val="22"/>
        </w:rPr>
        <w:t xml:space="preserve"> surveille</w:t>
      </w:r>
      <w:r>
        <w:rPr>
          <w:rFonts w:ascii="Arial" w:hAnsi="Arial" w:cs="Arial"/>
          <w:sz w:val="22"/>
        </w:rPr>
        <w:t>r</w:t>
      </w:r>
      <w:r w:rsidRPr="00AC3E62">
        <w:rPr>
          <w:rFonts w:ascii="Arial" w:hAnsi="Arial" w:cs="Arial"/>
          <w:sz w:val="22"/>
        </w:rPr>
        <w:t xml:space="preserve"> la trésorerie de la société, d</w:t>
      </w:r>
      <w:r>
        <w:rPr>
          <w:rFonts w:ascii="Arial" w:hAnsi="Arial" w:cs="Arial"/>
          <w:sz w:val="22"/>
        </w:rPr>
        <w:t>’effectuer la</w:t>
      </w:r>
      <w:r w:rsidRPr="00AC3E62">
        <w:rPr>
          <w:rFonts w:ascii="Arial" w:hAnsi="Arial" w:cs="Arial"/>
          <w:sz w:val="22"/>
        </w:rPr>
        <w:t xml:space="preserve"> paye, et </w:t>
      </w:r>
      <w:r>
        <w:rPr>
          <w:rFonts w:ascii="Arial" w:hAnsi="Arial" w:cs="Arial"/>
          <w:sz w:val="22"/>
        </w:rPr>
        <w:t xml:space="preserve">d’établir les déclarations sociales et fiscales de </w:t>
      </w:r>
      <w:r w:rsidRPr="00AC3E62">
        <w:rPr>
          <w:rFonts w:ascii="Arial" w:hAnsi="Arial" w:cs="Arial"/>
          <w:sz w:val="22"/>
        </w:rPr>
        <w:t>la société (maladie, assurance, impôts etc.)</w:t>
      </w:r>
      <w:r>
        <w:rPr>
          <w:rFonts w:ascii="Arial" w:hAnsi="Arial" w:cs="Arial"/>
          <w:sz w:val="22"/>
        </w:rPr>
        <w:t xml:space="preserve">. En plus du rôle de directeur technique, Mme </w:t>
      </w:r>
      <w:proofErr w:type="spellStart"/>
      <w:r>
        <w:rPr>
          <w:rFonts w:ascii="Arial" w:hAnsi="Arial" w:cs="Arial"/>
          <w:sz w:val="22"/>
        </w:rPr>
        <w:t>Bautin</w:t>
      </w:r>
      <w:proofErr w:type="spellEnd"/>
      <w:r>
        <w:rPr>
          <w:rFonts w:ascii="Arial" w:hAnsi="Arial" w:cs="Arial"/>
          <w:sz w:val="22"/>
        </w:rPr>
        <w:t>, supervise la fonction administrative de l’entreprise.</w:t>
      </w:r>
    </w:p>
    <w:p w:rsidR="002F18C2" w:rsidRDefault="002F18C2">
      <w:pPr>
        <w:spacing w:after="200"/>
        <w:rPr>
          <w:rFonts w:ascii="Arial" w:eastAsia="SimSun" w:hAnsi="Arial" w:cs="Arial"/>
          <w:sz w:val="22"/>
          <w:lang w:eastAsia="zh-CN"/>
        </w:rPr>
      </w:pPr>
      <w:r>
        <w:rPr>
          <w:rFonts w:ascii="Arial" w:hAnsi="Arial" w:cs="Arial"/>
          <w:sz w:val="22"/>
        </w:rPr>
        <w:br w:type="page"/>
      </w:r>
    </w:p>
    <w:p w:rsidR="0048719F" w:rsidRDefault="0048719F" w:rsidP="0048719F">
      <w:pPr>
        <w:pStyle w:val="firmaprofile"/>
        <w:spacing w:before="0" w:beforeAutospacing="0" w:after="0" w:afterAutospacing="0" w:line="360" w:lineRule="auto"/>
        <w:ind w:left="45" w:firstLine="0"/>
        <w:jc w:val="both"/>
        <w:rPr>
          <w:rFonts w:ascii="Arial" w:hAnsi="Arial" w:cs="Arial"/>
          <w:sz w:val="22"/>
          <w:szCs w:val="22"/>
        </w:rPr>
      </w:pPr>
    </w:p>
    <w:p w:rsidR="0048719F" w:rsidRPr="003B7D00" w:rsidRDefault="0048719F" w:rsidP="0048719F">
      <w:pPr>
        <w:pStyle w:val="firmaprofile"/>
        <w:spacing w:before="0" w:beforeAutospacing="0" w:after="0" w:afterAutospacing="0" w:line="360" w:lineRule="auto"/>
        <w:ind w:left="45" w:firstLine="0"/>
        <w:jc w:val="both"/>
        <w:rPr>
          <w:rFonts w:ascii="Arial" w:hAnsi="Arial" w:cs="Arial"/>
          <w:sz w:val="22"/>
          <w:szCs w:val="22"/>
        </w:rPr>
      </w:pPr>
      <w:r w:rsidRPr="003B7D00">
        <w:rPr>
          <w:rFonts w:ascii="Arial" w:hAnsi="Arial" w:cs="Arial"/>
          <w:sz w:val="22"/>
          <w:szCs w:val="22"/>
        </w:rPr>
        <w:t>Alpha</w:t>
      </w:r>
      <w:r>
        <w:rPr>
          <w:rFonts w:ascii="Arial" w:hAnsi="Arial" w:cs="Arial"/>
          <w:sz w:val="22"/>
          <w:szCs w:val="22"/>
        </w:rPr>
        <w:t>-</w:t>
      </w:r>
      <w:proofErr w:type="spellStart"/>
      <w:r>
        <w:rPr>
          <w:rFonts w:ascii="Arial" w:hAnsi="Arial" w:cs="Arial"/>
          <w:sz w:val="22"/>
          <w:szCs w:val="22"/>
        </w:rPr>
        <w:t>C</w:t>
      </w:r>
      <w:r w:rsidRPr="003B7D00">
        <w:rPr>
          <w:rFonts w:ascii="Arial" w:hAnsi="Arial" w:cs="Arial"/>
          <w:sz w:val="22"/>
          <w:szCs w:val="22"/>
        </w:rPr>
        <w:t>im</w:t>
      </w:r>
      <w:proofErr w:type="spellEnd"/>
      <w:r w:rsidRPr="003B7D00">
        <w:rPr>
          <w:rFonts w:ascii="Arial" w:hAnsi="Arial" w:cs="Arial"/>
          <w:sz w:val="22"/>
          <w:szCs w:val="22"/>
        </w:rPr>
        <w:t xml:space="preserve"> intervient en </w:t>
      </w:r>
      <w:r>
        <w:rPr>
          <w:rFonts w:ascii="Arial" w:hAnsi="Arial" w:cs="Arial"/>
          <w:sz w:val="22"/>
          <w:szCs w:val="22"/>
        </w:rPr>
        <w:t xml:space="preserve">tant que </w:t>
      </w:r>
      <w:r w:rsidRPr="003B7D00">
        <w:rPr>
          <w:rFonts w:ascii="Arial" w:hAnsi="Arial" w:cs="Arial"/>
          <w:sz w:val="22"/>
          <w:szCs w:val="22"/>
        </w:rPr>
        <w:t>maître d'œuvre</w:t>
      </w:r>
      <w:r>
        <w:rPr>
          <w:rFonts w:ascii="Arial" w:hAnsi="Arial" w:cs="Arial"/>
          <w:sz w:val="22"/>
          <w:szCs w:val="22"/>
        </w:rPr>
        <w:t xml:space="preserve"> </w:t>
      </w:r>
      <w:r>
        <w:rPr>
          <w:rFonts w:ascii="Arial" w:hAnsi="Arial" w:cs="Arial"/>
          <w:sz w:val="22"/>
          <w:szCs w:val="22"/>
          <w:vertAlign w:val="superscript"/>
        </w:rPr>
        <w:t xml:space="preserve"> </w:t>
      </w:r>
      <w:r w:rsidRPr="003B7D00">
        <w:rPr>
          <w:rFonts w:ascii="Arial" w:hAnsi="Arial" w:cs="Arial"/>
          <w:sz w:val="22"/>
          <w:szCs w:val="22"/>
        </w:rPr>
        <w:t>sur des projets :</w:t>
      </w:r>
    </w:p>
    <w:p w:rsidR="0048719F" w:rsidRPr="003B7D00" w:rsidRDefault="0048719F" w:rsidP="0048719F">
      <w:pPr>
        <w:pStyle w:val="firmaprofile"/>
        <w:numPr>
          <w:ilvl w:val="0"/>
          <w:numId w:val="3"/>
        </w:numPr>
        <w:tabs>
          <w:tab w:val="clear" w:pos="1778"/>
        </w:tabs>
        <w:spacing w:before="0" w:beforeAutospacing="0" w:after="0" w:afterAutospacing="0" w:line="360" w:lineRule="auto"/>
        <w:ind w:left="567" w:hanging="425"/>
        <w:jc w:val="both"/>
        <w:rPr>
          <w:rFonts w:ascii="Arial" w:hAnsi="Arial" w:cs="Arial"/>
          <w:sz w:val="22"/>
          <w:szCs w:val="22"/>
        </w:rPr>
      </w:pPr>
      <w:r w:rsidRPr="003B7D00">
        <w:rPr>
          <w:rFonts w:ascii="Arial" w:hAnsi="Arial" w:cs="Arial"/>
          <w:sz w:val="22"/>
          <w:szCs w:val="22"/>
        </w:rPr>
        <w:t>d’aéroportuaire en prenant en charge les projets clés en main, du balisage jusqu'à la tour de contrôle. 10% du chiffre d'affaires est consacré au développement de nouvelles technologies (création de systèmes intégrés répondant aux besoins des futurs aéroports),</w:t>
      </w:r>
    </w:p>
    <w:p w:rsidR="0048719F" w:rsidRPr="003B7D00" w:rsidRDefault="0048719F" w:rsidP="0048719F">
      <w:pPr>
        <w:pStyle w:val="firmaprofile"/>
        <w:numPr>
          <w:ilvl w:val="0"/>
          <w:numId w:val="3"/>
        </w:numPr>
        <w:tabs>
          <w:tab w:val="clear" w:pos="1778"/>
        </w:tabs>
        <w:spacing w:before="0" w:beforeAutospacing="0" w:after="0" w:afterAutospacing="0" w:line="360" w:lineRule="auto"/>
        <w:ind w:left="567" w:hanging="425"/>
        <w:jc w:val="both"/>
        <w:rPr>
          <w:rFonts w:ascii="Arial" w:hAnsi="Arial" w:cs="Arial"/>
          <w:b/>
          <w:bCs/>
          <w:sz w:val="22"/>
          <w:szCs w:val="22"/>
        </w:rPr>
      </w:pPr>
      <w:r w:rsidRPr="003B7D00">
        <w:rPr>
          <w:rFonts w:ascii="Arial" w:hAnsi="Arial" w:cs="Arial"/>
          <w:sz w:val="22"/>
          <w:szCs w:val="22"/>
        </w:rPr>
        <w:t xml:space="preserve">de systèmes de management des bâtiments notamment par le développement </w:t>
      </w:r>
      <w:r>
        <w:rPr>
          <w:rFonts w:ascii="Arial" w:hAnsi="Arial" w:cs="Arial"/>
          <w:sz w:val="22"/>
          <w:szCs w:val="22"/>
        </w:rPr>
        <w:t>d’</w:t>
      </w:r>
      <w:r w:rsidRPr="003B7D00">
        <w:rPr>
          <w:rFonts w:ascii="Arial" w:hAnsi="Arial" w:cs="Arial"/>
          <w:sz w:val="22"/>
          <w:szCs w:val="22"/>
        </w:rPr>
        <w:t>outils informatiques qui permettent d'améliorer considérablement les conditions d'exploitation du Système de Sécurité</w:t>
      </w:r>
      <w:r>
        <w:rPr>
          <w:rFonts w:ascii="Arial" w:hAnsi="Arial" w:cs="Arial"/>
          <w:sz w:val="22"/>
          <w:szCs w:val="22"/>
        </w:rPr>
        <w:t xml:space="preserve"> nommé U. A. E. (Unité d’aide à l’exploitation). </w:t>
      </w:r>
      <w:r w:rsidRPr="003B7D00">
        <w:rPr>
          <w:rFonts w:ascii="Arial" w:hAnsi="Arial" w:cs="Arial"/>
          <w:color w:val="000000"/>
          <w:sz w:val="22"/>
          <w:szCs w:val="22"/>
        </w:rPr>
        <w:t xml:space="preserve">Ce nouveau dispositif localise automatiquement et précisément l'alarme, en précisant la zone, le niveau et le local. Il s’appuie sur la technologie </w:t>
      </w:r>
      <w:proofErr w:type="spellStart"/>
      <w:r w:rsidRPr="003B7D00">
        <w:rPr>
          <w:rFonts w:ascii="Arial" w:hAnsi="Arial" w:cs="Arial"/>
          <w:smallCaps/>
          <w:color w:val="000000"/>
          <w:sz w:val="22"/>
          <w:szCs w:val="22"/>
        </w:rPr>
        <w:t>Autocad</w:t>
      </w:r>
      <w:proofErr w:type="spellEnd"/>
      <w:r w:rsidRPr="003B7D00">
        <w:rPr>
          <w:rFonts w:ascii="Arial" w:hAnsi="Arial" w:cs="Arial"/>
          <w:color w:val="FF8E42"/>
          <w:sz w:val="22"/>
          <w:szCs w:val="22"/>
        </w:rPr>
        <w:t xml:space="preserve"> </w:t>
      </w:r>
      <w:r w:rsidRPr="003B7D00">
        <w:rPr>
          <w:rFonts w:ascii="Arial" w:hAnsi="Arial" w:cs="Arial"/>
          <w:sz w:val="22"/>
          <w:szCs w:val="22"/>
        </w:rPr>
        <w:t xml:space="preserve">c'est à dire un </w:t>
      </w:r>
      <w:r w:rsidRPr="003B7D00">
        <w:rPr>
          <w:rStyle w:val="lev"/>
          <w:rFonts w:ascii="Arial" w:hAnsi="Arial" w:cs="Arial"/>
          <w:b w:val="0"/>
          <w:bCs w:val="0"/>
          <w:sz w:val="22"/>
          <w:szCs w:val="22"/>
        </w:rPr>
        <w:t>générateur automatique d'application</w:t>
      </w:r>
      <w:r>
        <w:rPr>
          <w:rStyle w:val="lev"/>
          <w:rFonts w:ascii="Arial" w:hAnsi="Arial" w:cs="Arial"/>
          <w:b w:val="0"/>
          <w:bCs w:val="0"/>
          <w:sz w:val="22"/>
          <w:szCs w:val="22"/>
        </w:rPr>
        <w:t>,</w:t>
      </w:r>
    </w:p>
    <w:p w:rsidR="0048719F" w:rsidRPr="003B7D00" w:rsidRDefault="0048719F" w:rsidP="0048719F">
      <w:pPr>
        <w:pStyle w:val="firmaprofile"/>
        <w:numPr>
          <w:ilvl w:val="0"/>
          <w:numId w:val="3"/>
        </w:numPr>
        <w:tabs>
          <w:tab w:val="clear" w:pos="1778"/>
        </w:tabs>
        <w:spacing w:before="0" w:beforeAutospacing="0" w:after="0" w:afterAutospacing="0" w:line="360" w:lineRule="auto"/>
        <w:ind w:left="567" w:hanging="425"/>
        <w:jc w:val="both"/>
        <w:rPr>
          <w:rFonts w:ascii="Arial" w:hAnsi="Arial" w:cs="Arial"/>
          <w:sz w:val="22"/>
          <w:szCs w:val="22"/>
        </w:rPr>
      </w:pPr>
      <w:r w:rsidRPr="003B7D00">
        <w:rPr>
          <w:rFonts w:ascii="Arial" w:hAnsi="Arial" w:cs="Arial"/>
          <w:sz w:val="22"/>
          <w:szCs w:val="22"/>
        </w:rPr>
        <w:t>d'automatisme et d'informatique industrielle.</w:t>
      </w:r>
      <w:r>
        <w:rPr>
          <w:rFonts w:ascii="Arial" w:hAnsi="Arial" w:cs="Arial"/>
          <w:sz w:val="22"/>
          <w:szCs w:val="22"/>
        </w:rPr>
        <w:t xml:space="preserve"> Ces derniers se composent d’</w:t>
      </w:r>
      <w:r w:rsidRPr="00AC3E62">
        <w:rPr>
          <w:rFonts w:ascii="Arial" w:hAnsi="Arial" w:cs="Arial"/>
          <w:sz w:val="22"/>
          <w:szCs w:val="22"/>
        </w:rPr>
        <w:t xml:space="preserve">études </w:t>
      </w:r>
      <w:r>
        <w:rPr>
          <w:rFonts w:ascii="Arial" w:hAnsi="Arial" w:cs="Arial"/>
          <w:sz w:val="22"/>
          <w:szCs w:val="22"/>
        </w:rPr>
        <w:t xml:space="preserve">allant </w:t>
      </w:r>
      <w:r w:rsidRPr="00AC3E62">
        <w:rPr>
          <w:rFonts w:ascii="Arial" w:hAnsi="Arial" w:cs="Arial"/>
          <w:sz w:val="22"/>
          <w:szCs w:val="22"/>
        </w:rPr>
        <w:t xml:space="preserve">jusqu'à la réalisation, la mise en service des installations de production pour l'industrie ou </w:t>
      </w:r>
      <w:r>
        <w:rPr>
          <w:rFonts w:ascii="Arial" w:hAnsi="Arial" w:cs="Arial"/>
          <w:sz w:val="22"/>
          <w:szCs w:val="22"/>
        </w:rPr>
        <w:t xml:space="preserve">pour </w:t>
      </w:r>
      <w:r w:rsidRPr="00AC3E62">
        <w:rPr>
          <w:rFonts w:ascii="Arial" w:hAnsi="Arial" w:cs="Arial"/>
          <w:sz w:val="22"/>
          <w:szCs w:val="22"/>
        </w:rPr>
        <w:t>des prestations unique</w:t>
      </w:r>
      <w:r>
        <w:rPr>
          <w:rFonts w:ascii="Arial" w:hAnsi="Arial" w:cs="Arial"/>
          <w:sz w:val="22"/>
          <w:szCs w:val="22"/>
        </w:rPr>
        <w:t>s.</w:t>
      </w:r>
      <w:r w:rsidRPr="003B7D00">
        <w:rPr>
          <w:rFonts w:ascii="Arial" w:hAnsi="Arial" w:cs="Arial"/>
          <w:sz w:val="22"/>
          <w:szCs w:val="22"/>
        </w:rPr>
        <w:t xml:space="preserve"> Parmi ses clients elle compte </w:t>
      </w:r>
      <w:r>
        <w:rPr>
          <w:rFonts w:ascii="Arial" w:hAnsi="Arial" w:cs="Arial"/>
          <w:sz w:val="22"/>
          <w:szCs w:val="22"/>
        </w:rPr>
        <w:t xml:space="preserve">notamment </w:t>
      </w:r>
      <w:r w:rsidRPr="003B7D00">
        <w:rPr>
          <w:rFonts w:ascii="Arial" w:hAnsi="Arial" w:cs="Arial"/>
          <w:sz w:val="22"/>
          <w:szCs w:val="22"/>
        </w:rPr>
        <w:t xml:space="preserve">EDF </w:t>
      </w:r>
      <w:r>
        <w:rPr>
          <w:rFonts w:ascii="Arial" w:hAnsi="Arial" w:cs="Arial"/>
          <w:sz w:val="22"/>
          <w:szCs w:val="22"/>
        </w:rPr>
        <w:t xml:space="preserve">(pôle </w:t>
      </w:r>
      <w:r w:rsidRPr="003B7D00">
        <w:rPr>
          <w:rFonts w:ascii="Arial" w:hAnsi="Arial" w:cs="Arial"/>
          <w:sz w:val="22"/>
          <w:szCs w:val="22"/>
        </w:rPr>
        <w:t>Recherche &amp; Développement</w:t>
      </w:r>
      <w:r>
        <w:rPr>
          <w:rFonts w:ascii="Arial" w:hAnsi="Arial" w:cs="Arial"/>
          <w:sz w:val="22"/>
          <w:szCs w:val="22"/>
        </w:rPr>
        <w:t xml:space="preserve">) et </w:t>
      </w:r>
      <w:smartTag w:uri="urn:schemas-microsoft-com:office:smarttags" w:element="PersonName">
        <w:smartTagPr>
          <w:attr w:name="ProductID" w:val="la Lyonnaise"/>
        </w:smartTagPr>
        <w:r>
          <w:rPr>
            <w:rFonts w:ascii="Arial" w:hAnsi="Arial" w:cs="Arial"/>
            <w:sz w:val="22"/>
            <w:szCs w:val="22"/>
          </w:rPr>
          <w:t>la Lyonnaise</w:t>
        </w:r>
      </w:smartTag>
      <w:r>
        <w:rPr>
          <w:rFonts w:ascii="Arial" w:hAnsi="Arial" w:cs="Arial"/>
          <w:sz w:val="22"/>
          <w:szCs w:val="22"/>
        </w:rPr>
        <w:t xml:space="preserve"> des eaux</w:t>
      </w:r>
      <w:r w:rsidRPr="003B7D00">
        <w:rPr>
          <w:rFonts w:ascii="Arial" w:hAnsi="Arial" w:cs="Arial"/>
          <w:sz w:val="22"/>
          <w:szCs w:val="22"/>
        </w:rPr>
        <w:t>.</w:t>
      </w:r>
    </w:p>
    <w:p w:rsidR="0048719F" w:rsidRDefault="0048719F" w:rsidP="0048719F">
      <w:pPr>
        <w:spacing w:line="360" w:lineRule="auto"/>
        <w:jc w:val="both"/>
        <w:rPr>
          <w:rFonts w:ascii="Arial" w:hAnsi="Arial" w:cs="Arial"/>
          <w:sz w:val="22"/>
        </w:rPr>
      </w:pPr>
    </w:p>
    <w:p w:rsidR="0048719F" w:rsidRPr="00450C05" w:rsidRDefault="003C2F69" w:rsidP="0048719F">
      <w:pPr>
        <w:spacing w:line="360" w:lineRule="auto"/>
        <w:jc w:val="both"/>
        <w:rPr>
          <w:rFonts w:ascii="Arial" w:hAnsi="Arial" w:cs="Arial"/>
          <w:sz w:val="22"/>
        </w:rPr>
      </w:pPr>
      <w:r>
        <w:rPr>
          <w:rFonts w:ascii="Arial" w:hAnsi="Arial" w:cs="Arial"/>
          <w:sz w:val="22"/>
        </w:rPr>
        <w:t>En 2016</w:t>
      </w:r>
      <w:r w:rsidR="0048719F" w:rsidRPr="00450C05">
        <w:rPr>
          <w:rFonts w:ascii="Arial" w:hAnsi="Arial" w:cs="Arial"/>
          <w:sz w:val="22"/>
        </w:rPr>
        <w:t>, l’entreprise a réalisé un chiffre d’affaires de 2 758</w:t>
      </w:r>
      <w:r w:rsidR="0048719F">
        <w:rPr>
          <w:rFonts w:ascii="Arial" w:hAnsi="Arial" w:cs="Arial"/>
          <w:sz w:val="22"/>
        </w:rPr>
        <w:t> </w:t>
      </w:r>
      <w:r w:rsidR="0048719F" w:rsidRPr="00450C05">
        <w:rPr>
          <w:rFonts w:ascii="Arial" w:hAnsi="Arial" w:cs="Arial"/>
          <w:sz w:val="22"/>
        </w:rPr>
        <w:t>842</w:t>
      </w:r>
      <w:r w:rsidR="0048719F">
        <w:rPr>
          <w:rFonts w:ascii="Arial" w:hAnsi="Arial" w:cs="Arial"/>
          <w:sz w:val="22"/>
        </w:rPr>
        <w:t xml:space="preserve"> </w:t>
      </w:r>
      <w:r w:rsidR="0048719F" w:rsidRPr="00450C05">
        <w:rPr>
          <w:rFonts w:ascii="Arial" w:hAnsi="Arial" w:cs="Arial"/>
          <w:sz w:val="22"/>
        </w:rPr>
        <w:t>€. La société exporte notamment au Maroc</w:t>
      </w:r>
      <w:r w:rsidR="0048719F">
        <w:rPr>
          <w:rFonts w:ascii="Arial" w:hAnsi="Arial" w:cs="Arial"/>
          <w:sz w:val="22"/>
        </w:rPr>
        <w:t>,</w:t>
      </w:r>
      <w:r w:rsidR="0048719F" w:rsidRPr="00450C05">
        <w:rPr>
          <w:rFonts w:ascii="Arial" w:hAnsi="Arial" w:cs="Arial"/>
          <w:sz w:val="22"/>
        </w:rPr>
        <w:t xml:space="preserve"> en Espagne, en Chine, en Corée, et au Kenya. Ces activités à l’export représentent 20% de son chiffre d’affaires.</w:t>
      </w:r>
      <w:r w:rsidR="0048719F">
        <w:rPr>
          <w:rFonts w:ascii="Arial" w:hAnsi="Arial" w:cs="Arial"/>
          <w:sz w:val="22"/>
        </w:rPr>
        <w:t xml:space="preserve"> La société souhaite renforcer ses relations commerciales notamment avec ses clients espagnols.</w:t>
      </w:r>
    </w:p>
    <w:p w:rsidR="0048719F" w:rsidRDefault="0048719F" w:rsidP="0048719F">
      <w:pPr>
        <w:pStyle w:val="firmaprofile"/>
        <w:spacing w:before="0" w:beforeAutospacing="0" w:after="0" w:afterAutospacing="0" w:line="360" w:lineRule="auto"/>
        <w:ind w:firstLine="0"/>
        <w:jc w:val="both"/>
        <w:rPr>
          <w:rFonts w:ascii="Arial" w:hAnsi="Arial" w:cs="Arial"/>
          <w:sz w:val="22"/>
          <w:szCs w:val="22"/>
        </w:rPr>
      </w:pPr>
    </w:p>
    <w:p w:rsidR="0048719F" w:rsidRDefault="0048719F" w:rsidP="0048719F">
      <w:pPr>
        <w:pStyle w:val="firmaprofile"/>
        <w:spacing w:before="0" w:beforeAutospacing="0" w:after="0" w:afterAutospacing="0" w:line="360" w:lineRule="auto"/>
        <w:ind w:firstLine="0"/>
        <w:jc w:val="both"/>
        <w:rPr>
          <w:rFonts w:ascii="Arial" w:hAnsi="Arial" w:cs="Arial"/>
          <w:sz w:val="22"/>
          <w:szCs w:val="22"/>
        </w:rPr>
      </w:pPr>
      <w:r>
        <w:rPr>
          <w:rFonts w:ascii="Arial" w:hAnsi="Arial" w:cs="Arial"/>
          <w:sz w:val="22"/>
          <w:szCs w:val="22"/>
        </w:rPr>
        <w:t>Le développement des activités de l’entreprise sur les marchés à l’export est facilité par l’assistance d’</w:t>
      </w:r>
      <w:r w:rsidRPr="00E477F2">
        <w:rPr>
          <w:rStyle w:val="lev"/>
          <w:rFonts w:ascii="Arial" w:hAnsi="Arial" w:cs="Arial"/>
          <w:b w:val="0"/>
          <w:bCs w:val="0"/>
          <w:sz w:val="22"/>
          <w:szCs w:val="22"/>
        </w:rPr>
        <w:t xml:space="preserve">UBIFRANCE, l’Agence française pour le développement international des entreprises. </w:t>
      </w:r>
      <w:r>
        <w:rPr>
          <w:rFonts w:ascii="Arial" w:hAnsi="Arial" w:cs="Arial"/>
          <w:sz w:val="22"/>
          <w:szCs w:val="22"/>
        </w:rPr>
        <w:t>UBIFRANCE se propose d’aider les entreprises françaises à l’export et notamment lors de salons internationaux en présentant un « Pavillon France » dans lequel seront rassemblées toutes les entreprises françaises participant au salon et désirant ne pas avoir à prendre en charge les modalités administratives.</w:t>
      </w:r>
    </w:p>
    <w:p w:rsidR="0048719F" w:rsidRDefault="0048719F" w:rsidP="0048719F">
      <w:pPr>
        <w:pStyle w:val="firmaprofile"/>
        <w:spacing w:before="0" w:beforeAutospacing="0" w:after="0" w:afterAutospacing="0" w:line="360" w:lineRule="auto"/>
        <w:ind w:firstLine="0"/>
        <w:jc w:val="both"/>
        <w:rPr>
          <w:sz w:val="22"/>
          <w:szCs w:val="22"/>
        </w:rPr>
      </w:pPr>
    </w:p>
    <w:p w:rsidR="00EF16FA" w:rsidRDefault="0048719F" w:rsidP="0048719F">
      <w:pPr>
        <w:pStyle w:val="firmaprofile"/>
        <w:spacing w:before="0" w:beforeAutospacing="0" w:after="0" w:afterAutospacing="0" w:line="360" w:lineRule="auto"/>
        <w:ind w:firstLine="0"/>
        <w:jc w:val="both"/>
        <w:rPr>
          <w:rFonts w:ascii="Arial" w:hAnsi="Arial" w:cs="Arial"/>
          <w:sz w:val="22"/>
        </w:rPr>
      </w:pPr>
      <w:r>
        <w:rPr>
          <w:rFonts w:ascii="Arial" w:hAnsi="Arial" w:cs="Arial"/>
          <w:sz w:val="22"/>
        </w:rPr>
        <w:t>Dans ce contexte, vous êtes chargé-e- de la sélection de candidats pour le poste d’assistant de gestion</w:t>
      </w:r>
      <w:r w:rsidR="006B3392">
        <w:rPr>
          <w:rFonts w:ascii="Arial" w:hAnsi="Arial" w:cs="Arial"/>
          <w:sz w:val="22"/>
        </w:rPr>
        <w:t>.</w:t>
      </w:r>
    </w:p>
    <w:p w:rsidR="004B07FD" w:rsidRDefault="004B07FD" w:rsidP="0048719F">
      <w:pPr>
        <w:pStyle w:val="firmaprofile"/>
        <w:spacing w:before="0" w:beforeAutospacing="0" w:after="0" w:afterAutospacing="0" w:line="360" w:lineRule="auto"/>
        <w:ind w:firstLine="0"/>
        <w:jc w:val="both"/>
        <w:rPr>
          <w:rFonts w:ascii="Arial" w:hAnsi="Arial" w:cs="Arial"/>
          <w:sz w:val="22"/>
        </w:rPr>
      </w:pPr>
    </w:p>
    <w:p w:rsidR="004B07FD" w:rsidRPr="00FD4CBC" w:rsidRDefault="004B07FD" w:rsidP="00B80858">
      <w:pPr>
        <w:spacing w:before="20" w:line="240" w:lineRule="auto"/>
        <w:ind w:left="360"/>
        <w:jc w:val="center"/>
        <w:outlineLvl w:val="0"/>
        <w:rPr>
          <w:rFonts w:ascii="Arial" w:hAnsi="Arial" w:cs="Arial"/>
          <w:b/>
          <w:sz w:val="28"/>
          <w:szCs w:val="28"/>
        </w:rPr>
      </w:pPr>
      <w:r w:rsidRPr="00FD4CBC">
        <w:rPr>
          <w:rFonts w:ascii="Arial" w:hAnsi="Arial" w:cs="Arial"/>
          <w:b/>
          <w:sz w:val="28"/>
          <w:szCs w:val="28"/>
        </w:rPr>
        <w:t>Liste des annexes</w:t>
      </w:r>
    </w:p>
    <w:p w:rsidR="004B07FD" w:rsidRDefault="004B07FD" w:rsidP="0048719F">
      <w:pPr>
        <w:pStyle w:val="firmaprofile"/>
        <w:spacing w:before="0" w:beforeAutospacing="0" w:after="0" w:afterAutospacing="0" w:line="360" w:lineRule="auto"/>
        <w:ind w:firstLine="0"/>
        <w:jc w:val="both"/>
      </w:pPr>
    </w:p>
    <w:tbl>
      <w:tblPr>
        <w:tblW w:w="9180" w:type="dxa"/>
        <w:jc w:val="center"/>
        <w:tblBorders>
          <w:top w:val="single" w:sz="4" w:space="0" w:color="auto"/>
          <w:left w:val="single" w:sz="4" w:space="0" w:color="auto"/>
          <w:bottom w:val="single" w:sz="4" w:space="0" w:color="auto"/>
          <w:right w:val="single" w:sz="4" w:space="0" w:color="auto"/>
        </w:tblBorders>
        <w:tblLook w:val="01E0"/>
      </w:tblPr>
      <w:tblGrid>
        <w:gridCol w:w="2093"/>
        <w:gridCol w:w="7087"/>
      </w:tblGrid>
      <w:tr w:rsidR="004B07FD" w:rsidRPr="00CD2DDC" w:rsidTr="004B07FD">
        <w:trPr>
          <w:trHeight w:val="20"/>
          <w:jc w:val="center"/>
        </w:trPr>
        <w:tc>
          <w:tcPr>
            <w:tcW w:w="2093" w:type="dxa"/>
          </w:tcPr>
          <w:p w:rsidR="004B07FD" w:rsidRPr="002A4B5F" w:rsidRDefault="004B07FD" w:rsidP="00BC6DAE">
            <w:pPr>
              <w:spacing w:before="20" w:line="360" w:lineRule="auto"/>
              <w:ind w:left="360"/>
              <w:rPr>
                <w:rFonts w:ascii="Arial" w:hAnsi="Arial" w:cs="Arial"/>
              </w:rPr>
            </w:pPr>
            <w:r>
              <w:rPr>
                <w:rFonts w:ascii="Arial" w:hAnsi="Arial" w:cs="Arial"/>
              </w:rPr>
              <w:t>Annexe 1 :</w:t>
            </w:r>
          </w:p>
        </w:tc>
        <w:tc>
          <w:tcPr>
            <w:tcW w:w="7087" w:type="dxa"/>
            <w:vAlign w:val="center"/>
          </w:tcPr>
          <w:p w:rsidR="004B07FD" w:rsidRPr="00CD2DDC" w:rsidRDefault="004B07FD" w:rsidP="00BC6DAE">
            <w:pPr>
              <w:spacing w:before="60" w:line="360" w:lineRule="auto"/>
              <w:rPr>
                <w:rFonts w:ascii="Arial" w:hAnsi="Arial" w:cs="Arial"/>
              </w:rPr>
            </w:pPr>
            <w:r>
              <w:rPr>
                <w:rFonts w:ascii="Arial" w:hAnsi="Arial" w:cs="Arial"/>
                <w:sz w:val="22"/>
              </w:rPr>
              <w:t>C</w:t>
            </w:r>
            <w:r w:rsidRPr="00CD2DDC">
              <w:rPr>
                <w:rFonts w:ascii="Arial" w:hAnsi="Arial" w:cs="Arial"/>
                <w:sz w:val="22"/>
              </w:rPr>
              <w:t>aractéristiques du poste d’assistant de gestion dans la société Alpha</w:t>
            </w:r>
            <w:r>
              <w:rPr>
                <w:rFonts w:ascii="Arial" w:hAnsi="Arial" w:cs="Arial"/>
                <w:sz w:val="22"/>
              </w:rPr>
              <w:t>-</w:t>
            </w:r>
            <w:proofErr w:type="spellStart"/>
            <w:r>
              <w:rPr>
                <w:rFonts w:ascii="Arial" w:hAnsi="Arial" w:cs="Arial"/>
                <w:sz w:val="22"/>
              </w:rPr>
              <w:t>C</w:t>
            </w:r>
            <w:r w:rsidRPr="00CD2DDC">
              <w:rPr>
                <w:rFonts w:ascii="Arial" w:hAnsi="Arial" w:cs="Arial"/>
                <w:sz w:val="22"/>
              </w:rPr>
              <w:t>im</w:t>
            </w:r>
            <w:proofErr w:type="spellEnd"/>
          </w:p>
        </w:tc>
      </w:tr>
      <w:tr w:rsidR="004B07FD" w:rsidRPr="00CD2DDC" w:rsidTr="004B07FD">
        <w:trPr>
          <w:trHeight w:val="20"/>
          <w:jc w:val="center"/>
        </w:trPr>
        <w:tc>
          <w:tcPr>
            <w:tcW w:w="2093" w:type="dxa"/>
          </w:tcPr>
          <w:p w:rsidR="004B07FD" w:rsidRPr="002A4B5F" w:rsidRDefault="004B07FD" w:rsidP="00BC6DAE">
            <w:pPr>
              <w:spacing w:before="20" w:line="360" w:lineRule="auto"/>
              <w:ind w:left="360"/>
              <w:rPr>
                <w:rFonts w:ascii="Arial" w:hAnsi="Arial" w:cs="Arial"/>
              </w:rPr>
            </w:pPr>
            <w:r>
              <w:rPr>
                <w:rFonts w:ascii="Arial" w:hAnsi="Arial" w:cs="Arial"/>
              </w:rPr>
              <w:t>Annexe 2 :</w:t>
            </w:r>
          </w:p>
        </w:tc>
        <w:tc>
          <w:tcPr>
            <w:tcW w:w="7087" w:type="dxa"/>
            <w:vAlign w:val="center"/>
          </w:tcPr>
          <w:p w:rsidR="004B07FD" w:rsidRPr="00CD2DDC" w:rsidRDefault="004B07FD" w:rsidP="00BC6DAE">
            <w:pPr>
              <w:spacing w:before="60" w:line="360" w:lineRule="auto"/>
              <w:rPr>
                <w:rFonts w:ascii="Arial" w:hAnsi="Arial" w:cs="Arial"/>
              </w:rPr>
            </w:pPr>
            <w:r>
              <w:rPr>
                <w:rFonts w:ascii="Arial" w:hAnsi="Arial" w:cs="Arial"/>
                <w:sz w:val="22"/>
              </w:rPr>
              <w:t>Curriculum Vitae de quatre candidat</w:t>
            </w:r>
            <w:r w:rsidRPr="00CD2DDC">
              <w:rPr>
                <w:rFonts w:ascii="Arial" w:hAnsi="Arial" w:cs="Arial"/>
                <w:sz w:val="22"/>
              </w:rPr>
              <w:t>s</w:t>
            </w:r>
          </w:p>
        </w:tc>
      </w:tr>
    </w:tbl>
    <w:p w:rsidR="004B07FD" w:rsidRDefault="004B07FD" w:rsidP="0048719F">
      <w:pPr>
        <w:pStyle w:val="firmaprofile"/>
        <w:spacing w:before="0" w:beforeAutospacing="0" w:after="0" w:afterAutospacing="0" w:line="360" w:lineRule="auto"/>
        <w:ind w:firstLine="0"/>
        <w:jc w:val="both"/>
      </w:pPr>
    </w:p>
    <w:p w:rsidR="004B07FD" w:rsidRDefault="004B07FD">
      <w:pPr>
        <w:spacing w:after="200"/>
        <w:rPr>
          <w:rFonts w:ascii="Times New Roman" w:eastAsia="SimSun" w:hAnsi="Times New Roman"/>
          <w:sz w:val="18"/>
          <w:szCs w:val="18"/>
          <w:lang w:eastAsia="zh-CN"/>
        </w:rPr>
      </w:pPr>
      <w:r>
        <w:br w:type="page"/>
      </w:r>
    </w:p>
    <w:p w:rsidR="004B07FD" w:rsidRDefault="004B07FD" w:rsidP="00B80858">
      <w:pPr>
        <w:pBdr>
          <w:top w:val="single" w:sz="4" w:space="6" w:color="auto"/>
          <w:left w:val="single" w:sz="4" w:space="4" w:color="auto"/>
          <w:bottom w:val="single" w:sz="4" w:space="2" w:color="auto"/>
          <w:right w:val="single" w:sz="4" w:space="4" w:color="auto"/>
        </w:pBdr>
        <w:spacing w:line="360" w:lineRule="auto"/>
        <w:jc w:val="center"/>
        <w:outlineLvl w:val="0"/>
        <w:rPr>
          <w:rFonts w:ascii="Arial" w:hAnsi="Arial" w:cs="Arial"/>
          <w:b/>
          <w:bCs/>
          <w:iCs/>
        </w:rPr>
      </w:pPr>
      <w:r w:rsidRPr="005438B5">
        <w:rPr>
          <w:rFonts w:ascii="Arial" w:hAnsi="Arial" w:cs="Arial"/>
          <w:b/>
        </w:rPr>
        <w:lastRenderedPageBreak/>
        <w:t>Sélection</w:t>
      </w:r>
      <w:r w:rsidRPr="005438B5">
        <w:rPr>
          <w:rFonts w:ascii="Arial" w:hAnsi="Arial" w:cs="Arial"/>
          <w:b/>
          <w:bCs/>
          <w:iCs/>
        </w:rPr>
        <w:t xml:space="preserve"> de candidats pour le poste </w:t>
      </w:r>
      <w:r w:rsidRPr="005438B5">
        <w:rPr>
          <w:rFonts w:ascii="Arial" w:hAnsi="Arial" w:cs="Arial"/>
          <w:b/>
        </w:rPr>
        <w:t>d’assistant</w:t>
      </w:r>
      <w:r w:rsidRPr="005438B5">
        <w:rPr>
          <w:rFonts w:ascii="Arial" w:hAnsi="Arial" w:cs="Arial"/>
          <w:b/>
          <w:bCs/>
          <w:iCs/>
        </w:rPr>
        <w:t xml:space="preserve"> de gestion</w:t>
      </w:r>
      <w:r>
        <w:rPr>
          <w:rFonts w:ascii="Arial" w:hAnsi="Arial" w:cs="Arial"/>
          <w:b/>
          <w:bCs/>
          <w:iCs/>
        </w:rPr>
        <w:t xml:space="preserve"> </w:t>
      </w:r>
    </w:p>
    <w:p w:rsidR="004B07FD" w:rsidRPr="00B51379" w:rsidRDefault="004B07FD" w:rsidP="004B07FD">
      <w:pPr>
        <w:pBdr>
          <w:top w:val="single" w:sz="4" w:space="6" w:color="auto"/>
          <w:left w:val="single" w:sz="4" w:space="4" w:color="auto"/>
          <w:bottom w:val="single" w:sz="4" w:space="2" w:color="auto"/>
          <w:right w:val="single" w:sz="4" w:space="4" w:color="auto"/>
        </w:pBdr>
        <w:spacing w:line="360" w:lineRule="auto"/>
        <w:jc w:val="center"/>
        <w:rPr>
          <w:rFonts w:ascii="Arial" w:hAnsi="Arial" w:cs="Arial"/>
          <w:b/>
          <w:bCs/>
          <w:iCs/>
          <w:sz w:val="22"/>
        </w:rPr>
      </w:pPr>
      <w:r>
        <w:rPr>
          <w:rFonts w:ascii="Arial" w:hAnsi="Arial" w:cs="Arial"/>
          <w:b/>
          <w:bCs/>
          <w:iCs/>
          <w:sz w:val="22"/>
        </w:rPr>
        <w:t>Annexes 1 et 2</w:t>
      </w:r>
    </w:p>
    <w:p w:rsidR="003C2F69" w:rsidRDefault="003C2F69" w:rsidP="004B07FD">
      <w:pPr>
        <w:spacing w:before="360" w:line="360" w:lineRule="auto"/>
        <w:jc w:val="both"/>
        <w:rPr>
          <w:rFonts w:ascii="Arial" w:hAnsi="Arial" w:cs="Arial"/>
          <w:sz w:val="22"/>
        </w:rPr>
      </w:pPr>
    </w:p>
    <w:p w:rsidR="004B07FD" w:rsidRDefault="004B07FD" w:rsidP="004B07FD">
      <w:pPr>
        <w:spacing w:before="360" w:line="360" w:lineRule="auto"/>
        <w:jc w:val="both"/>
        <w:rPr>
          <w:rFonts w:ascii="Arial" w:hAnsi="Arial" w:cs="Arial"/>
          <w:sz w:val="22"/>
        </w:rPr>
      </w:pPr>
      <w:r>
        <w:rPr>
          <w:rFonts w:ascii="Arial" w:hAnsi="Arial" w:cs="Arial"/>
          <w:sz w:val="22"/>
        </w:rPr>
        <w:t xml:space="preserve">Après les différents contacts pris au cours du salon Inter </w:t>
      </w:r>
      <w:proofErr w:type="spellStart"/>
      <w:r>
        <w:rPr>
          <w:rFonts w:ascii="Arial" w:hAnsi="Arial" w:cs="Arial"/>
          <w:sz w:val="22"/>
        </w:rPr>
        <w:t>Airport</w:t>
      </w:r>
      <w:proofErr w:type="spellEnd"/>
      <w:r w:rsidR="003C2F69">
        <w:rPr>
          <w:rFonts w:ascii="Arial" w:hAnsi="Arial" w:cs="Arial"/>
          <w:sz w:val="22"/>
        </w:rPr>
        <w:t xml:space="preserve"> de Munich de 2016</w:t>
      </w:r>
      <w:r>
        <w:rPr>
          <w:rFonts w:ascii="Arial" w:hAnsi="Arial" w:cs="Arial"/>
          <w:sz w:val="22"/>
        </w:rPr>
        <w:t>, des négociations commerciales ont été entamées avec des clients espagnols, marocains et portugais. Pour poursuivre la conquête de ces marchés, la sociét</w:t>
      </w:r>
      <w:r w:rsidR="003C2F69">
        <w:rPr>
          <w:rFonts w:ascii="Arial" w:hAnsi="Arial" w:cs="Arial"/>
          <w:sz w:val="22"/>
        </w:rPr>
        <w:t>é Alpha-</w:t>
      </w:r>
      <w:proofErr w:type="spellStart"/>
      <w:r w:rsidR="003C2F69">
        <w:rPr>
          <w:rFonts w:ascii="Arial" w:hAnsi="Arial" w:cs="Arial"/>
          <w:sz w:val="22"/>
        </w:rPr>
        <w:t>Cim</w:t>
      </w:r>
      <w:proofErr w:type="spellEnd"/>
      <w:r w:rsidR="003C2F69">
        <w:rPr>
          <w:rFonts w:ascii="Arial" w:hAnsi="Arial" w:cs="Arial"/>
          <w:sz w:val="22"/>
        </w:rPr>
        <w:t xml:space="preserve"> a créé le 5 mai 2017</w:t>
      </w:r>
      <w:r>
        <w:rPr>
          <w:rFonts w:ascii="Arial" w:hAnsi="Arial" w:cs="Arial"/>
          <w:sz w:val="22"/>
        </w:rPr>
        <w:t xml:space="preserve"> une succursale localisée à Séville (quartier de la cathédrale). M. </w:t>
      </w:r>
      <w:proofErr w:type="spellStart"/>
      <w:r>
        <w:rPr>
          <w:rFonts w:ascii="Arial" w:hAnsi="Arial" w:cs="Arial"/>
          <w:sz w:val="22"/>
        </w:rPr>
        <w:t>Lacaze</w:t>
      </w:r>
      <w:proofErr w:type="spellEnd"/>
      <w:r>
        <w:rPr>
          <w:rFonts w:ascii="Arial" w:hAnsi="Arial" w:cs="Arial"/>
          <w:sz w:val="22"/>
        </w:rPr>
        <w:t xml:space="preserve"> doit recruter un assistant(e) de gestion. Il vous demande de l’aider dans cette mission.</w:t>
      </w:r>
    </w:p>
    <w:p w:rsidR="004B07FD" w:rsidRDefault="004B07FD" w:rsidP="004B07FD">
      <w:pPr>
        <w:spacing w:after="240" w:line="360" w:lineRule="auto"/>
        <w:jc w:val="both"/>
        <w:rPr>
          <w:rFonts w:ascii="Arial" w:hAnsi="Arial" w:cs="Arial"/>
          <w:sz w:val="22"/>
        </w:rPr>
      </w:pPr>
      <w:r>
        <w:rPr>
          <w:rFonts w:ascii="Arial" w:hAnsi="Arial" w:cs="Arial"/>
          <w:sz w:val="22"/>
        </w:rPr>
        <w:t xml:space="preserve">Pour recruter </w:t>
      </w:r>
      <w:proofErr w:type="gramStart"/>
      <w:r>
        <w:rPr>
          <w:rFonts w:ascii="Arial" w:hAnsi="Arial" w:cs="Arial"/>
          <w:sz w:val="22"/>
        </w:rPr>
        <w:t>ce(</w:t>
      </w:r>
      <w:proofErr w:type="gramEnd"/>
      <w:r>
        <w:rPr>
          <w:rFonts w:ascii="Arial" w:hAnsi="Arial" w:cs="Arial"/>
          <w:sz w:val="22"/>
        </w:rPr>
        <w:t>cette) collaborateur(</w:t>
      </w:r>
      <w:proofErr w:type="spellStart"/>
      <w:r>
        <w:rPr>
          <w:rFonts w:ascii="Arial" w:hAnsi="Arial" w:cs="Arial"/>
          <w:sz w:val="22"/>
        </w:rPr>
        <w:t>trice</w:t>
      </w:r>
      <w:proofErr w:type="spellEnd"/>
      <w:r>
        <w:rPr>
          <w:rFonts w:ascii="Arial" w:hAnsi="Arial" w:cs="Arial"/>
          <w:sz w:val="22"/>
        </w:rPr>
        <w:t xml:space="preserve">), M. </w:t>
      </w:r>
      <w:proofErr w:type="spellStart"/>
      <w:r>
        <w:rPr>
          <w:rFonts w:ascii="Arial" w:hAnsi="Arial" w:cs="Arial"/>
          <w:sz w:val="22"/>
        </w:rPr>
        <w:t>Lacaze</w:t>
      </w:r>
      <w:proofErr w:type="spellEnd"/>
      <w:r>
        <w:rPr>
          <w:rFonts w:ascii="Arial" w:hAnsi="Arial" w:cs="Arial"/>
          <w:sz w:val="22"/>
        </w:rPr>
        <w:t xml:space="preserve"> opte pour le statut de V.I.E. </w:t>
      </w:r>
      <w:r w:rsidRPr="00791864">
        <w:rPr>
          <w:rFonts w:ascii="Arial" w:hAnsi="Arial" w:cs="Arial"/>
          <w:sz w:val="22"/>
        </w:rPr>
        <w:t>Le Volontariat International en Entreprises (V.I.E), instauré par la loi du 14 mars 2000, permet aux entreprises françaises de confier à un jeune, homme ou femme, jusqu’à 28 ans, une mission professionnelle à l’étranger durant une période modulable de 6 à 24 mois, renouvelable une fois dans cette limite.</w:t>
      </w:r>
      <w:r>
        <w:rPr>
          <w:rFonts w:ascii="Arial" w:hAnsi="Arial" w:cs="Arial"/>
          <w:sz w:val="22"/>
        </w:rPr>
        <w:t xml:space="preserve"> De très nombreux curriculum vitae ont été reçus par  M. </w:t>
      </w:r>
      <w:proofErr w:type="spellStart"/>
      <w:r>
        <w:rPr>
          <w:rFonts w:ascii="Arial" w:hAnsi="Arial" w:cs="Arial"/>
          <w:sz w:val="22"/>
        </w:rPr>
        <w:t>Lacaze</w:t>
      </w:r>
      <w:proofErr w:type="spellEnd"/>
      <w:r>
        <w:rPr>
          <w:rFonts w:ascii="Arial" w:hAnsi="Arial" w:cs="Arial"/>
          <w:sz w:val="22"/>
        </w:rPr>
        <w:t xml:space="preserve">. Il vous en a déjà transmis quatre mais est prêt à recevoir une quinzaine de candidats en entretien. Il vous demande votre aide pour sélectionner les candidats à recevoir. </w:t>
      </w:r>
    </w:p>
    <w:p w:rsidR="00E61AFF" w:rsidRDefault="00E61AFF" w:rsidP="004B07FD">
      <w:pPr>
        <w:spacing w:after="240" w:line="360" w:lineRule="auto"/>
        <w:jc w:val="both"/>
        <w:rPr>
          <w:rFonts w:ascii="Arial" w:hAnsi="Arial" w:cs="Arial"/>
          <w:sz w:val="22"/>
        </w:rPr>
      </w:pPr>
    </w:p>
    <w:p w:rsidR="003C2F69" w:rsidRPr="00803145" w:rsidRDefault="003C2F69" w:rsidP="004B07FD">
      <w:pPr>
        <w:spacing w:after="240" w:line="360" w:lineRule="auto"/>
        <w:jc w:val="both"/>
        <w:rPr>
          <w:rFonts w:ascii="Arial" w:hAnsi="Arial" w:cs="Arial"/>
          <w:sz w:val="22"/>
        </w:rPr>
      </w:pPr>
    </w:p>
    <w:p w:rsidR="004B07FD" w:rsidRDefault="003C5120" w:rsidP="00B80858">
      <w:pPr>
        <w:pBdr>
          <w:top w:val="single" w:sz="4" w:space="6" w:color="auto"/>
          <w:left w:val="single" w:sz="4" w:space="4" w:color="auto"/>
          <w:bottom w:val="single" w:sz="4" w:space="1" w:color="auto"/>
          <w:right w:val="single" w:sz="4" w:space="4" w:color="auto"/>
        </w:pBdr>
        <w:spacing w:line="360" w:lineRule="auto"/>
        <w:jc w:val="both"/>
        <w:outlineLvl w:val="0"/>
        <w:rPr>
          <w:rFonts w:ascii="Arial" w:hAnsi="Arial" w:cs="Arial"/>
          <w:b/>
          <w:i/>
          <w:sz w:val="22"/>
        </w:rPr>
      </w:pPr>
      <w:r>
        <w:rPr>
          <w:rFonts w:ascii="Arial" w:hAnsi="Arial" w:cs="Arial"/>
          <w:b/>
          <w:i/>
          <w:sz w:val="22"/>
        </w:rPr>
        <w:t>Vous êtes chargé(e</w:t>
      </w:r>
      <w:r w:rsidR="004B07FD">
        <w:rPr>
          <w:rFonts w:ascii="Arial" w:hAnsi="Arial" w:cs="Arial"/>
          <w:b/>
          <w:i/>
          <w:sz w:val="22"/>
        </w:rPr>
        <w:t>) de :</w:t>
      </w:r>
    </w:p>
    <w:p w:rsidR="004B07FD" w:rsidRDefault="004B07FD" w:rsidP="004B07FD">
      <w:pPr>
        <w:pBdr>
          <w:top w:val="single" w:sz="4" w:space="6" w:color="auto"/>
          <w:left w:val="single" w:sz="4" w:space="4" w:color="auto"/>
          <w:bottom w:val="single" w:sz="4" w:space="1" w:color="auto"/>
          <w:right w:val="single" w:sz="4" w:space="4" w:color="auto"/>
        </w:pBdr>
        <w:spacing w:line="360" w:lineRule="auto"/>
        <w:jc w:val="both"/>
        <w:rPr>
          <w:rFonts w:ascii="Arial" w:hAnsi="Arial" w:cs="Arial"/>
          <w:b/>
          <w:i/>
          <w:sz w:val="22"/>
        </w:rPr>
      </w:pPr>
      <w:r>
        <w:rPr>
          <w:rFonts w:ascii="Arial" w:hAnsi="Arial" w:cs="Arial"/>
          <w:b/>
          <w:i/>
          <w:sz w:val="22"/>
        </w:rPr>
        <w:t>1</w:t>
      </w:r>
      <w:r w:rsidR="002D50E1">
        <w:rPr>
          <w:rFonts w:ascii="Arial" w:hAnsi="Arial" w:cs="Arial"/>
          <w:b/>
          <w:i/>
          <w:sz w:val="22"/>
        </w:rPr>
        <w:t>.</w:t>
      </w:r>
      <w:r>
        <w:rPr>
          <w:rFonts w:ascii="Arial" w:hAnsi="Arial" w:cs="Arial"/>
          <w:b/>
          <w:i/>
          <w:sz w:val="22"/>
        </w:rPr>
        <w:t xml:space="preserve"> </w:t>
      </w:r>
      <w:r w:rsidR="002F18C2">
        <w:rPr>
          <w:rFonts w:ascii="Arial" w:hAnsi="Arial" w:cs="Arial"/>
          <w:b/>
          <w:i/>
          <w:sz w:val="22"/>
        </w:rPr>
        <w:t>Rechercher des critères afin de p</w:t>
      </w:r>
      <w:r>
        <w:rPr>
          <w:rFonts w:ascii="Arial" w:hAnsi="Arial" w:cs="Arial"/>
          <w:b/>
          <w:i/>
          <w:sz w:val="22"/>
        </w:rPr>
        <w:t xml:space="preserve">réparer un tableau comparatif permettant la sélection des </w:t>
      </w:r>
      <w:r w:rsidRPr="00517841">
        <w:rPr>
          <w:rFonts w:ascii="Arial" w:hAnsi="Arial" w:cs="Arial"/>
          <w:b/>
          <w:i/>
          <w:sz w:val="22"/>
        </w:rPr>
        <w:t>candidats à recevoir en entretien</w:t>
      </w:r>
      <w:r>
        <w:rPr>
          <w:rFonts w:ascii="Arial" w:hAnsi="Arial" w:cs="Arial"/>
          <w:b/>
          <w:i/>
          <w:sz w:val="22"/>
        </w:rPr>
        <w:t>.</w:t>
      </w:r>
    </w:p>
    <w:p w:rsidR="004B07FD" w:rsidRPr="00F87212" w:rsidRDefault="004B07FD" w:rsidP="004B07FD">
      <w:pPr>
        <w:pBdr>
          <w:top w:val="single" w:sz="4" w:space="6" w:color="auto"/>
          <w:left w:val="single" w:sz="4" w:space="4" w:color="auto"/>
          <w:bottom w:val="single" w:sz="4" w:space="1" w:color="auto"/>
          <w:right w:val="single" w:sz="4" w:space="4" w:color="auto"/>
        </w:pBdr>
        <w:spacing w:line="360" w:lineRule="auto"/>
        <w:jc w:val="both"/>
        <w:rPr>
          <w:rFonts w:ascii="Arial" w:hAnsi="Arial" w:cs="Arial"/>
          <w:b/>
          <w:i/>
          <w:sz w:val="22"/>
        </w:rPr>
      </w:pPr>
      <w:r>
        <w:rPr>
          <w:rFonts w:ascii="Arial" w:hAnsi="Arial" w:cs="Arial"/>
          <w:b/>
          <w:i/>
          <w:sz w:val="22"/>
        </w:rPr>
        <w:t>2</w:t>
      </w:r>
      <w:r w:rsidR="002D50E1">
        <w:rPr>
          <w:rFonts w:ascii="Arial" w:hAnsi="Arial" w:cs="Arial"/>
          <w:b/>
          <w:i/>
          <w:sz w:val="22"/>
        </w:rPr>
        <w:t>.</w:t>
      </w:r>
      <w:r>
        <w:rPr>
          <w:rFonts w:ascii="Arial" w:hAnsi="Arial" w:cs="Arial"/>
          <w:b/>
          <w:i/>
          <w:sz w:val="22"/>
        </w:rPr>
        <w:t xml:space="preserve"> C</w:t>
      </w:r>
      <w:r w:rsidRPr="00517841">
        <w:rPr>
          <w:rFonts w:ascii="Arial" w:hAnsi="Arial" w:cs="Arial"/>
          <w:b/>
          <w:i/>
          <w:sz w:val="22"/>
        </w:rPr>
        <w:t>ommunique</w:t>
      </w:r>
      <w:r>
        <w:rPr>
          <w:rFonts w:ascii="Arial" w:hAnsi="Arial" w:cs="Arial"/>
          <w:b/>
          <w:i/>
          <w:sz w:val="22"/>
        </w:rPr>
        <w:t>r</w:t>
      </w:r>
      <w:r w:rsidRPr="00F06597">
        <w:rPr>
          <w:rFonts w:ascii="Arial" w:hAnsi="Arial" w:cs="Arial"/>
          <w:b/>
          <w:i/>
          <w:sz w:val="22"/>
        </w:rPr>
        <w:t xml:space="preserve"> </w:t>
      </w:r>
      <w:r w:rsidRPr="00517841">
        <w:rPr>
          <w:rFonts w:ascii="Arial" w:hAnsi="Arial" w:cs="Arial"/>
          <w:b/>
          <w:i/>
          <w:sz w:val="22"/>
        </w:rPr>
        <w:t>au dirigeant</w:t>
      </w:r>
      <w:r>
        <w:rPr>
          <w:rFonts w:ascii="Arial" w:hAnsi="Arial" w:cs="Arial"/>
          <w:b/>
          <w:i/>
          <w:sz w:val="22"/>
        </w:rPr>
        <w:t xml:space="preserve"> </w:t>
      </w:r>
      <w:r w:rsidRPr="00517841">
        <w:rPr>
          <w:rFonts w:ascii="Arial" w:hAnsi="Arial" w:cs="Arial"/>
          <w:b/>
          <w:i/>
          <w:sz w:val="22"/>
        </w:rPr>
        <w:t xml:space="preserve">votre </w:t>
      </w:r>
      <w:r>
        <w:rPr>
          <w:rFonts w:ascii="Arial" w:hAnsi="Arial" w:cs="Arial"/>
          <w:b/>
          <w:i/>
          <w:sz w:val="22"/>
        </w:rPr>
        <w:t>avis argumenté sur les quatre</w:t>
      </w:r>
      <w:r w:rsidRPr="00EC7E3D">
        <w:rPr>
          <w:rFonts w:ascii="Arial" w:hAnsi="Arial" w:cs="Arial"/>
          <w:b/>
          <w:i/>
          <w:color w:val="0000FF"/>
          <w:sz w:val="22"/>
        </w:rPr>
        <w:t xml:space="preserve"> </w:t>
      </w:r>
      <w:r>
        <w:rPr>
          <w:rFonts w:ascii="Arial" w:hAnsi="Arial" w:cs="Arial"/>
          <w:b/>
          <w:i/>
          <w:sz w:val="22"/>
        </w:rPr>
        <w:t xml:space="preserve">candidats. </w:t>
      </w:r>
    </w:p>
    <w:p w:rsidR="004B07FD" w:rsidRDefault="004B07FD">
      <w:pPr>
        <w:spacing w:after="200"/>
        <w:rPr>
          <w:rFonts w:ascii="Times New Roman" w:eastAsia="SimSun" w:hAnsi="Times New Roman"/>
          <w:sz w:val="18"/>
          <w:szCs w:val="18"/>
          <w:lang w:eastAsia="zh-CN"/>
        </w:rPr>
      </w:pPr>
      <w:r>
        <w:br w:type="page"/>
      </w:r>
    </w:p>
    <w:p w:rsidR="00D75A42" w:rsidRPr="00FD2700" w:rsidRDefault="00CF3EBE" w:rsidP="00B80858">
      <w:pPr>
        <w:pBdr>
          <w:top w:val="single" w:sz="4" w:space="1" w:color="auto"/>
          <w:left w:val="single" w:sz="4" w:space="4" w:color="auto"/>
          <w:bottom w:val="single" w:sz="4" w:space="1" w:color="auto"/>
          <w:right w:val="single" w:sz="4" w:space="4" w:color="auto"/>
        </w:pBdr>
        <w:spacing w:line="360" w:lineRule="auto"/>
        <w:jc w:val="both"/>
        <w:outlineLvl w:val="0"/>
        <w:rPr>
          <w:rFonts w:ascii="Arial" w:hAnsi="Arial" w:cs="Arial"/>
          <w:b/>
          <w:sz w:val="22"/>
        </w:rPr>
      </w:pPr>
      <w:r>
        <w:rPr>
          <w:rFonts w:ascii="Arial" w:hAnsi="Arial" w:cs="Arial"/>
          <w:b/>
          <w:sz w:val="22"/>
        </w:rPr>
        <w:lastRenderedPageBreak/>
        <w:t>Annexe 1</w:t>
      </w:r>
      <w:r w:rsidR="00D75A42" w:rsidRPr="00FD2700">
        <w:rPr>
          <w:rFonts w:ascii="Arial" w:hAnsi="Arial" w:cs="Arial"/>
          <w:b/>
          <w:sz w:val="22"/>
        </w:rPr>
        <w:t> : Caractéristiques du poste d’assistant de gestion dans la société Alpha</w:t>
      </w:r>
      <w:r w:rsidR="00D75A42">
        <w:rPr>
          <w:rFonts w:ascii="Arial" w:hAnsi="Arial" w:cs="Arial"/>
          <w:b/>
          <w:sz w:val="22"/>
        </w:rPr>
        <w:t>-</w:t>
      </w:r>
      <w:proofErr w:type="spellStart"/>
      <w:r w:rsidR="00D75A42">
        <w:rPr>
          <w:rFonts w:ascii="Arial" w:hAnsi="Arial" w:cs="Arial"/>
          <w:b/>
          <w:sz w:val="22"/>
        </w:rPr>
        <w:t>C</w:t>
      </w:r>
      <w:r w:rsidR="00D75A42" w:rsidRPr="00FD2700">
        <w:rPr>
          <w:rFonts w:ascii="Arial" w:hAnsi="Arial" w:cs="Arial"/>
          <w:b/>
          <w:sz w:val="22"/>
        </w:rPr>
        <w:t>im</w:t>
      </w:r>
      <w:proofErr w:type="spellEnd"/>
    </w:p>
    <w:p w:rsidR="00D75A42" w:rsidRDefault="00D75A42" w:rsidP="00D75A42">
      <w:pPr>
        <w:spacing w:line="240" w:lineRule="auto"/>
        <w:rPr>
          <w:sz w:val="22"/>
        </w:rPr>
      </w:pPr>
    </w:p>
    <w:p w:rsidR="00D75A42" w:rsidRPr="00092C3D" w:rsidRDefault="00D75A42" w:rsidP="00D75A42">
      <w:pPr>
        <w:spacing w:line="360" w:lineRule="auto"/>
        <w:jc w:val="center"/>
        <w:rPr>
          <w:rFonts w:ascii="Arial" w:hAnsi="Arial" w:cs="Arial"/>
          <w:bCs/>
          <w:sz w:val="22"/>
        </w:rPr>
      </w:pPr>
    </w:p>
    <w:p w:rsidR="00D75A42" w:rsidRPr="00F1243F" w:rsidRDefault="00D75A42" w:rsidP="00B80858">
      <w:pPr>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Arial" w:hAnsi="Arial" w:cs="Arial"/>
          <w:sz w:val="21"/>
          <w:szCs w:val="21"/>
          <w:u w:val="single"/>
        </w:rPr>
      </w:pPr>
      <w:r w:rsidRPr="00F1243F">
        <w:rPr>
          <w:rFonts w:ascii="Arial" w:hAnsi="Arial" w:cs="Arial"/>
          <w:sz w:val="21"/>
          <w:szCs w:val="21"/>
          <w:u w:val="single"/>
        </w:rPr>
        <w:t>N° poste</w:t>
      </w:r>
      <w:r w:rsidRPr="00F1243F">
        <w:rPr>
          <w:rFonts w:ascii="Arial" w:hAnsi="Arial" w:cs="Arial"/>
          <w:sz w:val="21"/>
          <w:szCs w:val="21"/>
        </w:rPr>
        <w:t> : R2011040126</w:t>
      </w:r>
    </w:p>
    <w:p w:rsidR="00D75A42" w:rsidRPr="00F1243F" w:rsidRDefault="00D75A42" w:rsidP="00B80858">
      <w:pPr>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Arial" w:hAnsi="Arial" w:cs="Arial"/>
          <w:sz w:val="21"/>
          <w:szCs w:val="21"/>
        </w:rPr>
      </w:pPr>
      <w:r w:rsidRPr="00F1243F">
        <w:rPr>
          <w:rFonts w:ascii="Arial" w:hAnsi="Arial" w:cs="Arial"/>
          <w:sz w:val="21"/>
          <w:szCs w:val="21"/>
          <w:u w:val="single"/>
        </w:rPr>
        <w:t>EMPLOI-TYPE</w:t>
      </w:r>
      <w:r w:rsidRPr="00F1243F">
        <w:rPr>
          <w:rFonts w:ascii="Arial" w:hAnsi="Arial" w:cs="Arial"/>
          <w:sz w:val="21"/>
          <w:szCs w:val="21"/>
        </w:rPr>
        <w:t> : As</w:t>
      </w:r>
      <w:r>
        <w:rPr>
          <w:rFonts w:ascii="Arial" w:hAnsi="Arial" w:cs="Arial"/>
          <w:sz w:val="21"/>
          <w:szCs w:val="21"/>
        </w:rPr>
        <w:t>sistant(e) de gestion trilingue</w:t>
      </w:r>
    </w:p>
    <w:p w:rsidR="00D75A42" w:rsidRPr="00F1243F" w:rsidRDefault="00D75A42" w:rsidP="00D75A4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1"/>
          <w:szCs w:val="21"/>
        </w:rPr>
      </w:pPr>
      <w:r w:rsidRPr="00F1243F">
        <w:rPr>
          <w:rFonts w:ascii="Arial" w:hAnsi="Arial" w:cs="Arial"/>
          <w:sz w:val="21"/>
          <w:szCs w:val="21"/>
        </w:rPr>
        <w:t>POSTE A POURVOIR AU</w:t>
      </w:r>
      <w:r w:rsidR="003C2F69">
        <w:rPr>
          <w:rFonts w:ascii="Arial" w:hAnsi="Arial" w:cs="Arial"/>
          <w:sz w:val="21"/>
          <w:szCs w:val="21"/>
        </w:rPr>
        <w:t> : 01/09/2017</w:t>
      </w:r>
    </w:p>
    <w:p w:rsidR="00D75A42" w:rsidRPr="00F1243F" w:rsidRDefault="00D75A42" w:rsidP="00D75A4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1"/>
          <w:szCs w:val="21"/>
        </w:rPr>
      </w:pPr>
      <w:r w:rsidRPr="00F1243F">
        <w:rPr>
          <w:rFonts w:ascii="Arial" w:hAnsi="Arial" w:cs="Arial"/>
          <w:sz w:val="21"/>
          <w:szCs w:val="21"/>
        </w:rPr>
        <w:t>REMUNERATIO</w:t>
      </w:r>
      <w:r>
        <w:rPr>
          <w:rFonts w:ascii="Arial" w:hAnsi="Arial" w:cs="Arial"/>
          <w:sz w:val="21"/>
          <w:szCs w:val="21"/>
        </w:rPr>
        <w:t>N : 1</w:t>
      </w:r>
      <w:r w:rsidR="002D50E1">
        <w:rPr>
          <w:rFonts w:ascii="Arial" w:hAnsi="Arial" w:cs="Arial"/>
          <w:sz w:val="21"/>
          <w:szCs w:val="21"/>
        </w:rPr>
        <w:t> </w:t>
      </w:r>
      <w:r>
        <w:rPr>
          <w:rFonts w:ascii="Arial" w:hAnsi="Arial" w:cs="Arial"/>
          <w:sz w:val="21"/>
          <w:szCs w:val="21"/>
        </w:rPr>
        <w:t>900 à 2</w:t>
      </w:r>
      <w:r w:rsidR="002D50E1">
        <w:rPr>
          <w:rFonts w:ascii="Arial" w:hAnsi="Arial" w:cs="Arial"/>
          <w:sz w:val="21"/>
          <w:szCs w:val="21"/>
        </w:rPr>
        <w:t> </w:t>
      </w:r>
      <w:r>
        <w:rPr>
          <w:rFonts w:ascii="Arial" w:hAnsi="Arial" w:cs="Arial"/>
          <w:sz w:val="21"/>
          <w:szCs w:val="21"/>
        </w:rPr>
        <w:t xml:space="preserve">500 € </w:t>
      </w:r>
      <w:proofErr w:type="gramStart"/>
      <w:r>
        <w:rPr>
          <w:rFonts w:ascii="Arial" w:hAnsi="Arial" w:cs="Arial"/>
          <w:sz w:val="21"/>
          <w:szCs w:val="21"/>
        </w:rPr>
        <w:t>brut</w:t>
      </w:r>
      <w:proofErr w:type="gramEnd"/>
      <w:r>
        <w:rPr>
          <w:rFonts w:ascii="Arial" w:hAnsi="Arial" w:cs="Arial"/>
          <w:sz w:val="21"/>
          <w:szCs w:val="21"/>
        </w:rPr>
        <w:t xml:space="preserve"> par mois</w:t>
      </w:r>
    </w:p>
    <w:p w:rsidR="00D75A42" w:rsidRPr="00F1243F" w:rsidRDefault="00D75A42" w:rsidP="00D75A4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1"/>
          <w:szCs w:val="21"/>
        </w:rPr>
      </w:pPr>
      <w:r w:rsidRPr="00F1243F">
        <w:rPr>
          <w:rFonts w:ascii="Arial" w:hAnsi="Arial" w:cs="Arial"/>
          <w:sz w:val="21"/>
          <w:szCs w:val="21"/>
        </w:rPr>
        <w:t xml:space="preserve">LOCALISATION DU POSTE : </w:t>
      </w:r>
      <w:r w:rsidRPr="00F1243F">
        <w:rPr>
          <w:rFonts w:ascii="Arial" w:hAnsi="Arial" w:cs="Arial"/>
          <w:smallCaps/>
          <w:sz w:val="21"/>
          <w:szCs w:val="21"/>
        </w:rPr>
        <w:t>Alpha</w:t>
      </w:r>
      <w:r>
        <w:rPr>
          <w:rFonts w:ascii="Arial" w:hAnsi="Arial" w:cs="Arial"/>
          <w:smallCaps/>
          <w:sz w:val="21"/>
          <w:szCs w:val="21"/>
        </w:rPr>
        <w:t>-</w:t>
      </w:r>
      <w:proofErr w:type="spellStart"/>
      <w:r w:rsidRPr="00F1243F">
        <w:rPr>
          <w:rFonts w:ascii="Arial" w:hAnsi="Arial" w:cs="Arial"/>
          <w:smallCaps/>
          <w:sz w:val="21"/>
          <w:szCs w:val="21"/>
        </w:rPr>
        <w:t>cim</w:t>
      </w:r>
      <w:proofErr w:type="spellEnd"/>
      <w:r w:rsidRPr="00F1243F">
        <w:rPr>
          <w:rFonts w:ascii="Arial" w:hAnsi="Arial" w:cs="Arial"/>
          <w:smallCaps/>
          <w:sz w:val="21"/>
          <w:szCs w:val="21"/>
        </w:rPr>
        <w:t xml:space="preserve"> Séville</w:t>
      </w:r>
      <w:r>
        <w:rPr>
          <w:rFonts w:ascii="Arial" w:hAnsi="Arial" w:cs="Arial"/>
          <w:sz w:val="21"/>
          <w:szCs w:val="21"/>
        </w:rPr>
        <w:t>, Espagne</w:t>
      </w:r>
    </w:p>
    <w:p w:rsidR="00D75A42" w:rsidRPr="00F1243F" w:rsidRDefault="00D75A42" w:rsidP="00D75A42">
      <w:pPr>
        <w:spacing w:line="360" w:lineRule="auto"/>
        <w:jc w:val="both"/>
        <w:rPr>
          <w:rFonts w:ascii="Arial" w:hAnsi="Arial" w:cs="Arial"/>
          <w:sz w:val="21"/>
          <w:szCs w:val="21"/>
        </w:rPr>
      </w:pPr>
    </w:p>
    <w:p w:rsidR="00D75A42" w:rsidRDefault="00D75A42" w:rsidP="00D75A42">
      <w:pPr>
        <w:pBdr>
          <w:top w:val="single" w:sz="4" w:space="1" w:color="auto"/>
          <w:left w:val="single" w:sz="4" w:space="4" w:color="auto"/>
          <w:bottom w:val="single" w:sz="4" w:space="1" w:color="auto"/>
          <w:right w:val="single" w:sz="4" w:space="4" w:color="auto"/>
        </w:pBdr>
        <w:spacing w:before="240" w:after="120" w:line="360" w:lineRule="auto"/>
        <w:jc w:val="both"/>
        <w:rPr>
          <w:rFonts w:ascii="Arial" w:hAnsi="Arial" w:cs="Arial"/>
          <w:caps/>
          <w:sz w:val="21"/>
          <w:szCs w:val="21"/>
          <w:u w:val="single"/>
        </w:rPr>
      </w:pPr>
    </w:p>
    <w:p w:rsidR="00D75A42" w:rsidRPr="00F1243F" w:rsidRDefault="00D75A42" w:rsidP="00B80858">
      <w:pPr>
        <w:pBdr>
          <w:top w:val="single" w:sz="4" w:space="1" w:color="auto"/>
          <w:left w:val="single" w:sz="4" w:space="4" w:color="auto"/>
          <w:bottom w:val="single" w:sz="4" w:space="1" w:color="auto"/>
          <w:right w:val="single" w:sz="4" w:space="4" w:color="auto"/>
        </w:pBdr>
        <w:spacing w:before="240" w:after="120" w:line="360" w:lineRule="auto"/>
        <w:jc w:val="both"/>
        <w:outlineLvl w:val="0"/>
        <w:rPr>
          <w:rFonts w:ascii="Arial" w:hAnsi="Arial" w:cs="Arial"/>
          <w:caps/>
          <w:sz w:val="21"/>
          <w:szCs w:val="21"/>
        </w:rPr>
      </w:pPr>
      <w:r w:rsidRPr="00F1243F">
        <w:rPr>
          <w:rFonts w:ascii="Arial" w:hAnsi="Arial" w:cs="Arial"/>
          <w:caps/>
          <w:sz w:val="21"/>
          <w:szCs w:val="21"/>
          <w:u w:val="single"/>
        </w:rPr>
        <w:t>Définitions et principales caractéristiques</w:t>
      </w:r>
      <w:r w:rsidRPr="00F1243F">
        <w:rPr>
          <w:rFonts w:ascii="Arial" w:hAnsi="Arial" w:cs="Arial"/>
          <w:caps/>
          <w:sz w:val="21"/>
          <w:szCs w:val="21"/>
        </w:rPr>
        <w:t xml:space="preserve"> : </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xml:space="preserve">Le poste concerne un profil d’assistant(e) de gestion trilingue (anglais et espagnol). Ce dernier devra : </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participer à la gestion opérationnelle de l'entreprise dans ses dimensions administrative, comptable, commerciale, et humaine,</w:t>
      </w:r>
    </w:p>
    <w:p w:rsidR="00D75A42" w:rsidRPr="005D56F2" w:rsidRDefault="00D75A42" w:rsidP="00D75A4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0"/>
          <w:szCs w:val="20"/>
        </w:rPr>
      </w:pPr>
      <w:r w:rsidRPr="005D56F2">
        <w:rPr>
          <w:rFonts w:ascii="Arial" w:hAnsi="Arial" w:cs="Arial"/>
          <w:sz w:val="20"/>
          <w:szCs w:val="20"/>
        </w:rPr>
        <w:t>- contribuer à l’amélioration de l’efficacité de l’entreprise par l'optimisation de son organisation et à sa pérennité par l'anticipation des besoins, l'accompagnement du développement et la participation au contrôle de l'activité par la mise en place d’indicateurs qu’il soumettra au chef d’entreprise.</w:t>
      </w:r>
    </w:p>
    <w:p w:rsidR="00D75A42" w:rsidRDefault="00D75A42" w:rsidP="00D75A42">
      <w:pPr>
        <w:pBdr>
          <w:top w:val="single" w:sz="4" w:space="1" w:color="auto"/>
          <w:left w:val="single" w:sz="4" w:space="4" w:color="auto"/>
          <w:bottom w:val="single" w:sz="4" w:space="1" w:color="auto"/>
          <w:right w:val="single" w:sz="4" w:space="4" w:color="auto"/>
        </w:pBdr>
        <w:spacing w:before="200" w:after="120" w:line="360" w:lineRule="auto"/>
        <w:jc w:val="both"/>
        <w:rPr>
          <w:rFonts w:ascii="Arial" w:hAnsi="Arial" w:cs="Arial"/>
          <w:caps/>
          <w:sz w:val="21"/>
          <w:szCs w:val="21"/>
          <w:u w:val="single"/>
        </w:rPr>
      </w:pPr>
    </w:p>
    <w:p w:rsidR="00D75A42" w:rsidRPr="00F1243F" w:rsidRDefault="00D75A42" w:rsidP="00B80858">
      <w:pPr>
        <w:pBdr>
          <w:top w:val="single" w:sz="4" w:space="1" w:color="auto"/>
          <w:left w:val="single" w:sz="4" w:space="4" w:color="auto"/>
          <w:bottom w:val="single" w:sz="4" w:space="1" w:color="auto"/>
          <w:right w:val="single" w:sz="4" w:space="4" w:color="auto"/>
        </w:pBdr>
        <w:spacing w:before="200" w:after="120" w:line="360" w:lineRule="auto"/>
        <w:jc w:val="both"/>
        <w:outlineLvl w:val="0"/>
        <w:rPr>
          <w:rFonts w:ascii="Arial" w:hAnsi="Arial" w:cs="Arial"/>
          <w:caps/>
          <w:sz w:val="21"/>
          <w:szCs w:val="21"/>
          <w:u w:val="single"/>
        </w:rPr>
      </w:pPr>
      <w:r>
        <w:rPr>
          <w:rFonts w:ascii="Arial" w:hAnsi="Arial" w:cs="Arial"/>
          <w:caps/>
          <w:sz w:val="21"/>
          <w:szCs w:val="21"/>
          <w:u w:val="single"/>
        </w:rPr>
        <w:t>Les missions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F1243F">
        <w:rPr>
          <w:rFonts w:ascii="Arial" w:hAnsi="Arial" w:cs="Arial"/>
          <w:sz w:val="21"/>
          <w:szCs w:val="21"/>
        </w:rPr>
        <w:t xml:space="preserve">- </w:t>
      </w:r>
      <w:r w:rsidRPr="005D56F2">
        <w:rPr>
          <w:rFonts w:ascii="Arial" w:hAnsi="Arial" w:cs="Arial"/>
          <w:sz w:val="20"/>
          <w:szCs w:val="20"/>
        </w:rPr>
        <w:t xml:space="preserve">Participer au suivi commercial de la succursale : </w:t>
      </w:r>
    </w:p>
    <w:p w:rsidR="00D75A42" w:rsidRPr="005D56F2" w:rsidRDefault="00D75A42" w:rsidP="00DB5E15">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sz w:val="20"/>
          <w:szCs w:val="20"/>
        </w:rPr>
      </w:pPr>
      <w:r w:rsidRPr="005D56F2">
        <w:rPr>
          <w:rFonts w:ascii="Arial" w:hAnsi="Arial" w:cs="Arial"/>
          <w:sz w:val="20"/>
          <w:szCs w:val="20"/>
        </w:rPr>
        <w:t>- renseigner les fiches prospects,</w:t>
      </w:r>
    </w:p>
    <w:p w:rsidR="00D75A42" w:rsidRPr="005D56F2" w:rsidRDefault="00D75A42" w:rsidP="00DB5E15">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sz w:val="20"/>
          <w:szCs w:val="20"/>
        </w:rPr>
      </w:pPr>
      <w:r w:rsidRPr="005D56F2">
        <w:rPr>
          <w:rFonts w:ascii="Arial" w:hAnsi="Arial" w:cs="Arial"/>
          <w:sz w:val="20"/>
          <w:szCs w:val="20"/>
        </w:rPr>
        <w:t>- participer à l’élaboration des offres de prix sur les produits</w:t>
      </w:r>
      <w:r w:rsidR="00DB5E15">
        <w:rPr>
          <w:rFonts w:ascii="Arial" w:hAnsi="Arial" w:cs="Arial"/>
          <w:sz w:val="20"/>
          <w:szCs w:val="20"/>
        </w:rPr>
        <w:t xml:space="preserve"> standards pour l’Espagne et </w:t>
      </w:r>
      <w:r w:rsidRPr="005D56F2">
        <w:rPr>
          <w:rFonts w:ascii="Arial" w:hAnsi="Arial" w:cs="Arial"/>
          <w:sz w:val="20"/>
          <w:szCs w:val="20"/>
        </w:rPr>
        <w:t>le Maroc,</w:t>
      </w:r>
    </w:p>
    <w:p w:rsidR="00D75A42" w:rsidRPr="005D56F2" w:rsidRDefault="00D75A42" w:rsidP="00DB5E15">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sz w:val="20"/>
          <w:szCs w:val="20"/>
        </w:rPr>
      </w:pPr>
      <w:r w:rsidRPr="005D56F2">
        <w:rPr>
          <w:rFonts w:ascii="Arial" w:hAnsi="Arial" w:cs="Arial"/>
          <w:sz w:val="20"/>
          <w:szCs w:val="20"/>
        </w:rPr>
        <w:t>- relancer les clients et prospects suite à des offres de prix</w:t>
      </w:r>
      <w:r w:rsidR="00DB5E15">
        <w:rPr>
          <w:rFonts w:ascii="Arial" w:hAnsi="Arial" w:cs="Arial"/>
          <w:sz w:val="20"/>
          <w:szCs w:val="20"/>
        </w:rPr>
        <w:t xml:space="preserve"> réalisées par l’ingénieur </w:t>
      </w:r>
      <w:r w:rsidRPr="005D56F2">
        <w:rPr>
          <w:rFonts w:ascii="Arial" w:hAnsi="Arial" w:cs="Arial"/>
          <w:sz w:val="20"/>
          <w:szCs w:val="20"/>
        </w:rPr>
        <w:t>technico-</w:t>
      </w:r>
      <w:r w:rsidR="004006A8">
        <w:rPr>
          <w:rFonts w:ascii="Arial" w:hAnsi="Arial" w:cs="Arial"/>
          <w:sz w:val="20"/>
          <w:szCs w:val="20"/>
        </w:rPr>
        <w:br/>
        <w:t xml:space="preserve">               </w:t>
      </w:r>
      <w:r w:rsidRPr="005D56F2">
        <w:rPr>
          <w:rFonts w:ascii="Arial" w:hAnsi="Arial" w:cs="Arial"/>
          <w:sz w:val="20"/>
          <w:szCs w:val="20"/>
        </w:rPr>
        <w:t>commercial,</w:t>
      </w:r>
    </w:p>
    <w:p w:rsidR="00D75A42" w:rsidRPr="005D56F2" w:rsidRDefault="00D75A42" w:rsidP="00DB5E15">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sz w:val="20"/>
          <w:szCs w:val="20"/>
        </w:rPr>
      </w:pPr>
      <w:r w:rsidRPr="005D56F2">
        <w:rPr>
          <w:rFonts w:ascii="Arial" w:hAnsi="Arial" w:cs="Arial"/>
          <w:sz w:val="20"/>
          <w:szCs w:val="20"/>
        </w:rPr>
        <w:t xml:space="preserve"> - gérer les contrats de ventes,</w:t>
      </w:r>
    </w:p>
    <w:p w:rsidR="00D75A42" w:rsidRPr="005D56F2" w:rsidRDefault="00D75A42" w:rsidP="00DB5E15">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sz w:val="20"/>
          <w:szCs w:val="20"/>
        </w:rPr>
      </w:pPr>
      <w:r w:rsidRPr="005D56F2">
        <w:rPr>
          <w:rFonts w:ascii="Arial" w:hAnsi="Arial" w:cs="Arial"/>
          <w:sz w:val="20"/>
          <w:szCs w:val="20"/>
        </w:rPr>
        <w:t>- réaliser les bons de commandes, bons de livraison, factures,</w:t>
      </w:r>
    </w:p>
    <w:p w:rsidR="00D75A42" w:rsidRPr="005D56F2" w:rsidRDefault="00D75A42" w:rsidP="00DB5E15">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sz w:val="20"/>
          <w:szCs w:val="20"/>
        </w:rPr>
      </w:pPr>
      <w:r w:rsidRPr="005D56F2">
        <w:rPr>
          <w:rFonts w:ascii="Arial" w:hAnsi="Arial" w:cs="Arial"/>
          <w:sz w:val="20"/>
          <w:szCs w:val="20"/>
        </w:rPr>
        <w:t>- gérer le planning du chef de projet,</w:t>
      </w:r>
    </w:p>
    <w:p w:rsidR="00D75A42" w:rsidRPr="005D56F2" w:rsidRDefault="00D75A42" w:rsidP="00DB5E15">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sz w:val="20"/>
          <w:szCs w:val="20"/>
        </w:rPr>
      </w:pPr>
      <w:r w:rsidRPr="005D56F2">
        <w:rPr>
          <w:rFonts w:ascii="Arial" w:hAnsi="Arial" w:cs="Arial"/>
          <w:sz w:val="20"/>
          <w:szCs w:val="20"/>
        </w:rPr>
        <w:t>- faire des comptes-rendus (</w:t>
      </w:r>
      <w:proofErr w:type="spellStart"/>
      <w:r w:rsidRPr="005D56F2">
        <w:rPr>
          <w:rFonts w:ascii="Arial" w:hAnsi="Arial" w:cs="Arial"/>
          <w:sz w:val="20"/>
          <w:szCs w:val="20"/>
        </w:rPr>
        <w:t>reportings</w:t>
      </w:r>
      <w:proofErr w:type="spellEnd"/>
      <w:r w:rsidRPr="005D56F2">
        <w:rPr>
          <w:rFonts w:ascii="Arial" w:hAnsi="Arial" w:cs="Arial"/>
          <w:sz w:val="20"/>
          <w:szCs w:val="20"/>
        </w:rPr>
        <w:t>) sur les clients,</w:t>
      </w:r>
    </w:p>
    <w:p w:rsidR="00D75A42" w:rsidRDefault="00D75A42" w:rsidP="00DB5E15">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sz w:val="20"/>
          <w:szCs w:val="20"/>
        </w:rPr>
      </w:pPr>
      <w:r w:rsidRPr="005D56F2">
        <w:rPr>
          <w:rFonts w:ascii="Arial" w:hAnsi="Arial" w:cs="Arial"/>
          <w:sz w:val="20"/>
          <w:szCs w:val="20"/>
        </w:rPr>
        <w:t>- consulter de nouveaux fournisseurs.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p>
    <w:p w:rsidR="00D75A42" w:rsidRDefault="00D75A42" w:rsidP="00D75A42">
      <w:pPr>
        <w:spacing w:line="360" w:lineRule="auto"/>
        <w:jc w:val="both"/>
        <w:rPr>
          <w:rFonts w:ascii="Arial" w:hAnsi="Arial" w:cs="Arial"/>
          <w:sz w:val="20"/>
          <w:szCs w:val="20"/>
        </w:rPr>
      </w:pPr>
      <w:r>
        <w:rPr>
          <w:rFonts w:ascii="Arial" w:hAnsi="Arial" w:cs="Arial"/>
          <w:sz w:val="21"/>
          <w:szCs w:val="21"/>
        </w:rPr>
        <w:br w:type="page"/>
      </w:r>
    </w:p>
    <w:p w:rsidR="00D75A4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xml:space="preserve">- Participer au suivi administratif de la succursale : </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ab/>
        <w:t xml:space="preserve">- effectuer le secrétariat et le suivi administratif des activités de la succursale, </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xml:space="preserve">- saisir, mettre en forme des documents divers (courriers, rapports, etc.), </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reproduire et diffuser les courriers,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tenir des agendas et gérer les rendez-vous du chef de projet et de l’ingénieur technico-</w:t>
      </w:r>
      <w:r w:rsidRPr="005D56F2">
        <w:rPr>
          <w:rFonts w:ascii="Arial" w:hAnsi="Arial" w:cs="Arial"/>
          <w:sz w:val="20"/>
          <w:szCs w:val="20"/>
        </w:rPr>
        <w:tab/>
        <w:t xml:space="preserve">  commercial</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participer à l'organisation logistique relative aux réunions et événements,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gérer, diffuser et archiver les informations électroniques,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rassembler des informations et des documents pour la constitution de dossiers,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suivre certains dossiers et relancer des interlocuteurs internes ou externes concernés,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xml:space="preserve">- Participer au suivi comptable de la succursale: </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ind w:firstLine="708"/>
        <w:jc w:val="both"/>
        <w:rPr>
          <w:rFonts w:ascii="Arial" w:hAnsi="Arial" w:cs="Arial"/>
          <w:sz w:val="20"/>
          <w:szCs w:val="20"/>
        </w:rPr>
      </w:pPr>
      <w:r w:rsidRPr="005D56F2">
        <w:rPr>
          <w:rFonts w:ascii="Arial" w:hAnsi="Arial" w:cs="Arial"/>
          <w:sz w:val="20"/>
          <w:szCs w:val="20"/>
        </w:rPr>
        <w:t>- effectuer le suivi des dépenses et la tenue du budget trésorerie.</w:t>
      </w:r>
    </w:p>
    <w:p w:rsidR="00D75A42" w:rsidRPr="00F1243F" w:rsidRDefault="00D75A42" w:rsidP="00B80858">
      <w:pPr>
        <w:pBdr>
          <w:top w:val="single" w:sz="4" w:space="1" w:color="auto"/>
          <w:left w:val="single" w:sz="4" w:space="4" w:color="auto"/>
          <w:bottom w:val="single" w:sz="4" w:space="1" w:color="auto"/>
          <w:right w:val="single" w:sz="4" w:space="4" w:color="auto"/>
        </w:pBdr>
        <w:spacing w:before="200" w:after="120" w:line="360" w:lineRule="auto"/>
        <w:jc w:val="both"/>
        <w:outlineLvl w:val="0"/>
        <w:rPr>
          <w:rFonts w:ascii="Arial" w:hAnsi="Arial" w:cs="Arial"/>
          <w:caps/>
          <w:sz w:val="21"/>
          <w:szCs w:val="21"/>
        </w:rPr>
      </w:pPr>
      <w:r w:rsidRPr="00F1243F">
        <w:rPr>
          <w:rFonts w:ascii="Arial" w:hAnsi="Arial" w:cs="Arial"/>
          <w:caps/>
          <w:sz w:val="21"/>
          <w:szCs w:val="21"/>
          <w:u w:val="single"/>
        </w:rPr>
        <w:t>Compétences requises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F1243F">
        <w:rPr>
          <w:rFonts w:ascii="Arial" w:hAnsi="Arial" w:cs="Arial"/>
          <w:sz w:val="21"/>
          <w:szCs w:val="21"/>
        </w:rPr>
        <w:t>-</w:t>
      </w:r>
      <w:r w:rsidRPr="005D56F2">
        <w:rPr>
          <w:rFonts w:ascii="Arial" w:hAnsi="Arial" w:cs="Arial"/>
          <w:sz w:val="20"/>
          <w:szCs w:val="20"/>
        </w:rPr>
        <w:t xml:space="preserve"> Posséder une bonne culture générale et une bonne maîtrise de la langue française.</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Posséder une aptitude au calcul.</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Faire preuve d'une bonne capacité d'analyse et de synthèse.</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Posséder de bons savoir-faire et connaissances en administration, en comptabilité et en commerce.</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Avoir une connaissance approfondie des logiciels de bureautique (texteur, tableur, SGBDR), d’un PGI ou à défaut de logiciels spécialisés de gestion commerciale, comptabilité et paye.</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Parler couramment l’espagnol et avoir une connaissance solide de l’anglais.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 Avoir une expérience sur un poste similaire d’au moins 3 ans.</w:t>
      </w:r>
    </w:p>
    <w:p w:rsidR="00D75A42" w:rsidRPr="00F1243F" w:rsidRDefault="00D75A42" w:rsidP="00D75A42">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 w:val="21"/>
          <w:szCs w:val="21"/>
        </w:rPr>
      </w:pPr>
      <w:r w:rsidRPr="005D56F2">
        <w:rPr>
          <w:rFonts w:ascii="Arial" w:hAnsi="Arial" w:cs="Arial"/>
          <w:sz w:val="20"/>
          <w:szCs w:val="20"/>
        </w:rPr>
        <w:t>- Etre titulaire d’un diplôme bac + 2 (</w:t>
      </w:r>
      <w:r w:rsidRPr="00177C27">
        <w:rPr>
          <w:rFonts w:ascii="Arial" w:hAnsi="Arial" w:cs="Arial"/>
          <w:sz w:val="20"/>
          <w:szCs w:val="20"/>
        </w:rPr>
        <w:t>BTS</w:t>
      </w:r>
      <w:r>
        <w:rPr>
          <w:rFonts w:ascii="Arial" w:hAnsi="Arial" w:cs="Arial"/>
          <w:sz w:val="20"/>
          <w:szCs w:val="20"/>
        </w:rPr>
        <w:t xml:space="preserve"> </w:t>
      </w:r>
      <w:r w:rsidRPr="005D56F2">
        <w:rPr>
          <w:rFonts w:ascii="Arial" w:hAnsi="Arial" w:cs="Arial"/>
          <w:sz w:val="20"/>
          <w:szCs w:val="20"/>
        </w:rPr>
        <w:t>Assistant de Gestion PME-PMI, DUT GEA...).</w:t>
      </w:r>
    </w:p>
    <w:p w:rsidR="00D75A42" w:rsidRPr="00F1243F" w:rsidRDefault="00D75A42" w:rsidP="00B80858">
      <w:pPr>
        <w:pBdr>
          <w:top w:val="single" w:sz="4" w:space="1" w:color="auto"/>
          <w:left w:val="single" w:sz="4" w:space="4" w:color="auto"/>
          <w:bottom w:val="single" w:sz="4" w:space="1" w:color="auto"/>
          <w:right w:val="single" w:sz="4" w:space="4" w:color="auto"/>
        </w:pBdr>
        <w:spacing w:before="200" w:line="360" w:lineRule="auto"/>
        <w:jc w:val="both"/>
        <w:outlineLvl w:val="0"/>
        <w:rPr>
          <w:rFonts w:ascii="Arial" w:hAnsi="Arial" w:cs="Arial"/>
          <w:caps/>
          <w:sz w:val="21"/>
          <w:szCs w:val="21"/>
          <w:u w:val="single"/>
        </w:rPr>
      </w:pPr>
      <w:r>
        <w:rPr>
          <w:rFonts w:ascii="Arial" w:hAnsi="Arial" w:cs="Arial"/>
          <w:caps/>
          <w:sz w:val="21"/>
          <w:szCs w:val="21"/>
          <w:u w:val="single"/>
        </w:rPr>
        <w:t>Les aptitudes personnelles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Les attitudes professionnelles requises sont les suivantes : être respectueux des règles de confidentialité concernant les informations personnelles, faire preuve de rigueur et veiller à l’exactitude des résultats, être méthodique et développer un sens aigu de l’organisation, veiller à utiliser un style de vocabulaire approprié.</w:t>
      </w:r>
    </w:p>
    <w:p w:rsidR="00D75A42" w:rsidRPr="005D56F2" w:rsidRDefault="00D75A42" w:rsidP="00D75A42">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 w:val="20"/>
          <w:szCs w:val="20"/>
        </w:rPr>
      </w:pPr>
      <w:r w:rsidRPr="005D56F2">
        <w:rPr>
          <w:rFonts w:ascii="Arial" w:hAnsi="Arial" w:cs="Arial"/>
          <w:sz w:val="20"/>
          <w:szCs w:val="20"/>
        </w:rPr>
        <w:t>Les qualités personnelles sont les suivantes : une ouverture d’esprit certaine, une bonne aptitude à travailler en équipe, un certain dynamisme, une autonomie et prise d’initiative</w:t>
      </w:r>
      <w:r w:rsidR="00DB5E15">
        <w:rPr>
          <w:rFonts w:ascii="Arial" w:hAnsi="Arial" w:cs="Arial"/>
          <w:sz w:val="20"/>
          <w:szCs w:val="20"/>
        </w:rPr>
        <w:t>s</w:t>
      </w:r>
      <w:r w:rsidRPr="005D56F2">
        <w:rPr>
          <w:rFonts w:ascii="Arial" w:hAnsi="Arial" w:cs="Arial"/>
          <w:sz w:val="20"/>
          <w:szCs w:val="20"/>
        </w:rPr>
        <w:t xml:space="preserve"> réelles.</w:t>
      </w:r>
    </w:p>
    <w:p w:rsidR="00D75A42" w:rsidRPr="00F1243F" w:rsidRDefault="00D75A42" w:rsidP="00B80858">
      <w:pPr>
        <w:pBdr>
          <w:top w:val="single" w:sz="4" w:space="1" w:color="auto"/>
          <w:left w:val="single" w:sz="4" w:space="4" w:color="auto"/>
          <w:bottom w:val="single" w:sz="4" w:space="1" w:color="auto"/>
          <w:right w:val="single" w:sz="4" w:space="4" w:color="auto"/>
        </w:pBdr>
        <w:spacing w:before="200" w:line="360" w:lineRule="auto"/>
        <w:jc w:val="both"/>
        <w:outlineLvl w:val="0"/>
        <w:rPr>
          <w:rFonts w:ascii="Arial" w:hAnsi="Arial" w:cs="Arial"/>
          <w:caps/>
          <w:sz w:val="21"/>
          <w:szCs w:val="21"/>
          <w:u w:val="single"/>
        </w:rPr>
      </w:pPr>
      <w:r w:rsidRPr="00F1243F">
        <w:rPr>
          <w:rFonts w:ascii="Arial" w:hAnsi="Arial" w:cs="Arial"/>
          <w:caps/>
          <w:sz w:val="21"/>
          <w:szCs w:val="21"/>
          <w:u w:val="single"/>
        </w:rPr>
        <w:t>Environnement et</w:t>
      </w:r>
      <w:r>
        <w:rPr>
          <w:rFonts w:ascii="Arial" w:hAnsi="Arial" w:cs="Arial"/>
          <w:caps/>
          <w:sz w:val="21"/>
          <w:szCs w:val="21"/>
          <w:u w:val="single"/>
        </w:rPr>
        <w:t xml:space="preserve"> contexte de travail</w:t>
      </w:r>
    </w:p>
    <w:p w:rsidR="00D75A42" w:rsidRDefault="00D75A42" w:rsidP="00D75A42">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sz w:val="21"/>
          <w:szCs w:val="21"/>
        </w:rPr>
      </w:pPr>
      <w:r w:rsidRPr="00F1243F">
        <w:rPr>
          <w:rFonts w:ascii="Arial" w:hAnsi="Arial" w:cs="Arial"/>
          <w:sz w:val="21"/>
          <w:szCs w:val="21"/>
        </w:rPr>
        <w:t>La succursale Alpha</w:t>
      </w:r>
      <w:r>
        <w:rPr>
          <w:rFonts w:ascii="Arial" w:hAnsi="Arial" w:cs="Arial"/>
          <w:sz w:val="21"/>
          <w:szCs w:val="21"/>
        </w:rPr>
        <w:t>-</w:t>
      </w:r>
      <w:proofErr w:type="spellStart"/>
      <w:r>
        <w:rPr>
          <w:rFonts w:ascii="Arial" w:hAnsi="Arial" w:cs="Arial"/>
          <w:sz w:val="21"/>
          <w:szCs w:val="21"/>
        </w:rPr>
        <w:t>C</w:t>
      </w:r>
      <w:r w:rsidRPr="00F1243F">
        <w:rPr>
          <w:rFonts w:ascii="Arial" w:hAnsi="Arial" w:cs="Arial"/>
          <w:sz w:val="21"/>
          <w:szCs w:val="21"/>
        </w:rPr>
        <w:t>im</w:t>
      </w:r>
      <w:proofErr w:type="spellEnd"/>
      <w:r w:rsidRPr="00F1243F">
        <w:rPr>
          <w:rFonts w:ascii="Arial" w:hAnsi="Arial" w:cs="Arial"/>
          <w:sz w:val="21"/>
          <w:szCs w:val="21"/>
        </w:rPr>
        <w:t xml:space="preserve"> Sé</w:t>
      </w:r>
      <w:r w:rsidR="003C2F69">
        <w:rPr>
          <w:rFonts w:ascii="Arial" w:hAnsi="Arial" w:cs="Arial"/>
          <w:sz w:val="21"/>
          <w:szCs w:val="21"/>
        </w:rPr>
        <w:t>ville a été créée le 17 mai 2017</w:t>
      </w:r>
      <w:r w:rsidRPr="00F1243F">
        <w:rPr>
          <w:rFonts w:ascii="Arial" w:hAnsi="Arial" w:cs="Arial"/>
          <w:sz w:val="21"/>
          <w:szCs w:val="21"/>
        </w:rPr>
        <w:t>.</w:t>
      </w:r>
    </w:p>
    <w:p w:rsidR="00D75A42" w:rsidRDefault="00D75A42" w:rsidP="00B80858">
      <w:pPr>
        <w:pBdr>
          <w:top w:val="single" w:sz="4" w:space="1" w:color="auto"/>
          <w:left w:val="single" w:sz="4" w:space="4" w:color="auto"/>
          <w:bottom w:val="single" w:sz="4" w:space="1" w:color="auto"/>
          <w:right w:val="single" w:sz="4" w:space="4" w:color="auto"/>
        </w:pBdr>
        <w:spacing w:before="200" w:line="360" w:lineRule="auto"/>
        <w:jc w:val="both"/>
        <w:outlineLvl w:val="0"/>
        <w:rPr>
          <w:rFonts w:ascii="Arial" w:hAnsi="Arial" w:cs="Arial"/>
          <w:caps/>
          <w:sz w:val="21"/>
          <w:szCs w:val="21"/>
          <w:u w:val="single"/>
        </w:rPr>
      </w:pPr>
      <w:r w:rsidRPr="00092E6B">
        <w:rPr>
          <w:rFonts w:ascii="Arial" w:hAnsi="Arial" w:cs="Arial"/>
          <w:caps/>
          <w:sz w:val="21"/>
          <w:szCs w:val="21"/>
          <w:u w:val="single"/>
        </w:rPr>
        <w:t>AIRE RELATIONNELLE</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Assistante d’un chef de projet.</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Relations avec les clients et les fournisseurs.</w:t>
      </w:r>
    </w:p>
    <w:p w:rsidR="00D75A42" w:rsidRPr="005D56F2" w:rsidRDefault="00D75A42" w:rsidP="00D75A4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5D56F2">
        <w:rPr>
          <w:rFonts w:ascii="Arial" w:hAnsi="Arial" w:cs="Arial"/>
          <w:sz w:val="20"/>
          <w:szCs w:val="20"/>
        </w:rPr>
        <w:t>Suivi des dossiers développés par le technico-commercial.</w:t>
      </w:r>
    </w:p>
    <w:p w:rsidR="00D75A42" w:rsidRDefault="00D75A42" w:rsidP="00D75A42">
      <w:pPr>
        <w:pStyle w:val="Style1"/>
        <w:spacing w:before="240" w:line="240" w:lineRule="auto"/>
        <w:jc w:val="both"/>
        <w:rPr>
          <w:rStyle w:val="CharacterStyle1"/>
          <w:i/>
          <w:spacing w:val="19"/>
          <w:sz w:val="22"/>
          <w:szCs w:val="22"/>
        </w:rPr>
      </w:pPr>
      <w:r>
        <w:rPr>
          <w:rStyle w:val="CharacterStyle1"/>
          <w:i/>
          <w:spacing w:val="19"/>
          <w:sz w:val="22"/>
          <w:szCs w:val="22"/>
        </w:rPr>
        <w:br w:type="page"/>
      </w:r>
    </w:p>
    <w:p w:rsidR="00A964D5" w:rsidRDefault="00A964D5" w:rsidP="00B80858">
      <w:pPr>
        <w:pBdr>
          <w:top w:val="single" w:sz="4" w:space="1" w:color="auto"/>
          <w:left w:val="single" w:sz="4" w:space="4" w:color="auto"/>
          <w:bottom w:val="single" w:sz="4" w:space="1" w:color="auto"/>
          <w:right w:val="single" w:sz="4" w:space="4" w:color="auto"/>
        </w:pBdr>
        <w:spacing w:line="360" w:lineRule="auto"/>
        <w:jc w:val="both"/>
        <w:outlineLvl w:val="0"/>
        <w:rPr>
          <w:rFonts w:ascii="Arial" w:hAnsi="Arial" w:cs="Arial"/>
          <w:b/>
          <w:sz w:val="22"/>
        </w:rPr>
      </w:pPr>
      <w:r>
        <w:rPr>
          <w:rFonts w:ascii="Arial" w:hAnsi="Arial" w:cs="Arial"/>
          <w:b/>
          <w:sz w:val="22"/>
        </w:rPr>
        <w:lastRenderedPageBreak/>
        <w:t xml:space="preserve">Annexe 2 </w:t>
      </w:r>
      <w:r w:rsidR="00D75A42" w:rsidRPr="00092E6B">
        <w:rPr>
          <w:rFonts w:ascii="Arial" w:hAnsi="Arial" w:cs="Arial"/>
          <w:b/>
          <w:sz w:val="22"/>
        </w:rPr>
        <w:t xml:space="preserve">: Curriculum vitae </w:t>
      </w:r>
      <w:r w:rsidR="00D75A42">
        <w:rPr>
          <w:rFonts w:ascii="Arial" w:hAnsi="Arial" w:cs="Arial"/>
          <w:b/>
          <w:sz w:val="22"/>
        </w:rPr>
        <w:t xml:space="preserve">de quatre </w:t>
      </w:r>
      <w:r w:rsidR="00D75A42" w:rsidRPr="00092E6B">
        <w:rPr>
          <w:rFonts w:ascii="Arial" w:hAnsi="Arial" w:cs="Arial"/>
          <w:b/>
          <w:sz w:val="22"/>
        </w:rPr>
        <w:t>candidats</w:t>
      </w:r>
    </w:p>
    <w:p w:rsidR="00A964D5" w:rsidRDefault="00A964D5" w:rsidP="00A964D5">
      <w:pPr>
        <w:pStyle w:val="Style1"/>
        <w:spacing w:before="360" w:line="240" w:lineRule="auto"/>
        <w:jc w:val="both"/>
        <w:rPr>
          <w:rStyle w:val="CharacterStyle1"/>
          <w:i/>
          <w:spacing w:val="19"/>
          <w:sz w:val="22"/>
          <w:szCs w:val="22"/>
        </w:rPr>
      </w:pPr>
    </w:p>
    <w:tbl>
      <w:tblPr>
        <w:tblW w:w="5000" w:type="pct"/>
        <w:tblCellSpacing w:w="0" w:type="dxa"/>
        <w:tblCellMar>
          <w:left w:w="0" w:type="dxa"/>
          <w:right w:w="0" w:type="dxa"/>
        </w:tblCellMar>
        <w:tblLook w:val="00A0"/>
      </w:tblPr>
      <w:tblGrid>
        <w:gridCol w:w="2521"/>
        <w:gridCol w:w="7117"/>
      </w:tblGrid>
      <w:tr w:rsidR="00A964D5" w:rsidRPr="009B5925" w:rsidTr="00BC6DAE">
        <w:trPr>
          <w:tblCellSpacing w:w="0" w:type="dxa"/>
        </w:trPr>
        <w:tc>
          <w:tcPr>
            <w:tcW w:w="1308" w:type="pct"/>
            <w:shd w:val="clear" w:color="auto" w:fill="F2F2F2"/>
          </w:tcPr>
          <w:p w:rsidR="00A964D5" w:rsidRPr="009B5925" w:rsidRDefault="00A964D5" w:rsidP="00BC6DAE">
            <w:pPr>
              <w:spacing w:before="100" w:beforeAutospacing="1" w:after="100" w:afterAutospacing="1"/>
              <w:ind w:right="85"/>
              <w:jc w:val="right"/>
              <w:rPr>
                <w:rFonts w:ascii="Calibri" w:hAnsi="Calibri" w:cs="Arial"/>
                <w:sz w:val="20"/>
                <w:lang w:eastAsia="fr-FR"/>
              </w:rPr>
            </w:pPr>
            <w:r>
              <w:rPr>
                <w:rFonts w:ascii="Calibri" w:hAnsi="Calibri" w:cs="Arial"/>
                <w:b/>
                <w:bCs/>
                <w:sz w:val="20"/>
                <w:lang w:eastAsia="fr-FR"/>
              </w:rPr>
              <w:t xml:space="preserve">Antoine HAENER </w:t>
            </w:r>
            <w:r>
              <w:rPr>
                <w:rFonts w:ascii="Calibri" w:hAnsi="Calibri" w:cs="Arial"/>
                <w:b/>
                <w:bCs/>
                <w:sz w:val="20"/>
                <w:lang w:eastAsia="fr-FR"/>
              </w:rPr>
              <w:br/>
              <w:t>25</w:t>
            </w:r>
            <w:r w:rsidRPr="009B5925">
              <w:rPr>
                <w:rFonts w:ascii="Calibri" w:hAnsi="Calibri" w:cs="Arial"/>
                <w:b/>
                <w:bCs/>
                <w:sz w:val="20"/>
                <w:lang w:eastAsia="fr-FR"/>
              </w:rPr>
              <w:t xml:space="preserve"> ans</w:t>
            </w:r>
            <w:r w:rsidRPr="009B5925">
              <w:rPr>
                <w:rFonts w:ascii="Calibri" w:hAnsi="Calibri" w:cs="Arial"/>
                <w:sz w:val="20"/>
                <w:lang w:eastAsia="fr-FR"/>
              </w:rPr>
              <w:br/>
              <w:t>Célibataire</w:t>
            </w:r>
          </w:p>
          <w:p w:rsidR="00A964D5" w:rsidRPr="009B5925" w:rsidRDefault="00A964D5" w:rsidP="00BC6DAE">
            <w:pPr>
              <w:spacing w:before="100" w:beforeAutospacing="1" w:after="100" w:afterAutospacing="1"/>
              <w:ind w:right="85"/>
              <w:jc w:val="right"/>
              <w:rPr>
                <w:rFonts w:ascii="Calibri" w:hAnsi="Calibri" w:cs="Arial"/>
                <w:sz w:val="20"/>
                <w:lang w:eastAsia="fr-FR"/>
              </w:rPr>
            </w:pPr>
            <w:r w:rsidRPr="009B5925">
              <w:rPr>
                <w:rFonts w:ascii="Calibri" w:hAnsi="Calibri" w:cs="Arial"/>
                <w:sz w:val="20"/>
                <w:lang w:eastAsia="fr-FR"/>
              </w:rPr>
              <w:t>142 rue d'Alésia</w:t>
            </w:r>
            <w:r w:rsidRPr="009B5925">
              <w:rPr>
                <w:rFonts w:ascii="Calibri" w:hAnsi="Calibri" w:cs="Arial"/>
                <w:sz w:val="20"/>
                <w:lang w:eastAsia="fr-FR"/>
              </w:rPr>
              <w:br/>
              <w:t>75014 Paris</w:t>
            </w:r>
          </w:p>
          <w:p w:rsidR="00A964D5" w:rsidRPr="009B5925" w:rsidRDefault="00A964D5" w:rsidP="00BC6DAE">
            <w:pPr>
              <w:spacing w:before="100" w:beforeAutospacing="1" w:after="100" w:afterAutospacing="1"/>
              <w:ind w:right="85"/>
              <w:jc w:val="right"/>
              <w:rPr>
                <w:rFonts w:ascii="Calibri" w:hAnsi="Calibri" w:cs="Arial"/>
                <w:sz w:val="20"/>
                <w:lang w:eastAsia="fr-FR"/>
              </w:rPr>
            </w:pPr>
            <w:r w:rsidRPr="009B5925">
              <w:rPr>
                <w:rFonts w:ascii="Calibri" w:hAnsi="Calibri" w:cs="Arial"/>
                <w:sz w:val="20"/>
                <w:lang w:eastAsia="fr-FR"/>
              </w:rPr>
              <w:t>Téléphone : 01 43 26 41 52</w:t>
            </w:r>
            <w:r w:rsidRPr="009B5925">
              <w:rPr>
                <w:rFonts w:ascii="Calibri" w:hAnsi="Calibri" w:cs="Arial"/>
                <w:sz w:val="20"/>
                <w:lang w:eastAsia="fr-FR"/>
              </w:rPr>
              <w:br/>
              <w:t>M</w:t>
            </w:r>
            <w:r>
              <w:rPr>
                <w:rFonts w:ascii="Calibri" w:hAnsi="Calibri" w:cs="Arial"/>
                <w:sz w:val="20"/>
                <w:lang w:eastAsia="fr-FR"/>
              </w:rPr>
              <w:t xml:space="preserve">obile : 06 47 85 69 </w:t>
            </w:r>
            <w:proofErr w:type="gramStart"/>
            <w:r>
              <w:rPr>
                <w:rFonts w:ascii="Calibri" w:hAnsi="Calibri" w:cs="Arial"/>
                <w:sz w:val="20"/>
                <w:lang w:eastAsia="fr-FR"/>
              </w:rPr>
              <w:t>12</w:t>
            </w:r>
            <w:r>
              <w:rPr>
                <w:rFonts w:ascii="Calibri" w:hAnsi="Calibri" w:cs="Arial"/>
                <w:sz w:val="20"/>
                <w:lang w:eastAsia="fr-FR"/>
              </w:rPr>
              <w:br/>
              <w:t>antoine.haener</w:t>
            </w:r>
            <w:r w:rsidRPr="009B5925">
              <w:rPr>
                <w:rFonts w:ascii="Calibri" w:hAnsi="Calibri" w:cs="Arial"/>
                <w:sz w:val="20"/>
                <w:lang w:eastAsia="fr-FR"/>
              </w:rPr>
              <w:t>@yahoo.fr</w:t>
            </w:r>
            <w:proofErr w:type="gramEnd"/>
            <w:r w:rsidRPr="009B5925">
              <w:rPr>
                <w:rFonts w:ascii="Calibri" w:hAnsi="Calibri" w:cs="Arial"/>
                <w:sz w:val="20"/>
                <w:lang w:eastAsia="fr-FR"/>
              </w:rPr>
              <w:br/>
            </w:r>
            <w:r w:rsidRPr="009B5925">
              <w:rPr>
                <w:rFonts w:ascii="Calibri" w:hAnsi="Calibri" w:cs="Arial"/>
                <w:sz w:val="20"/>
                <w:lang w:eastAsia="fr-FR"/>
              </w:rPr>
              <w:br/>
            </w:r>
          </w:p>
        </w:tc>
        <w:tc>
          <w:tcPr>
            <w:tcW w:w="3692" w:type="pct"/>
          </w:tcPr>
          <w:p w:rsidR="00A964D5" w:rsidRPr="009B5925" w:rsidRDefault="00A964D5" w:rsidP="00BC6DAE">
            <w:pPr>
              <w:spacing w:before="100" w:beforeAutospacing="1" w:after="100" w:afterAutospacing="1"/>
              <w:ind w:left="142"/>
              <w:rPr>
                <w:rFonts w:ascii="Calibri" w:hAnsi="Calibri" w:cs="Arial"/>
                <w:b/>
                <w:bCs/>
                <w:sz w:val="20"/>
                <w:lang w:eastAsia="fr-FR"/>
              </w:rPr>
            </w:pPr>
            <w:r w:rsidRPr="009B5925">
              <w:rPr>
                <w:rFonts w:ascii="Calibri" w:hAnsi="Calibri" w:cs="Arial"/>
                <w:b/>
                <w:bCs/>
                <w:sz w:val="20"/>
                <w:lang w:eastAsia="fr-FR"/>
              </w:rPr>
              <w:t>ASSISTANT COMMERCIAL</w:t>
            </w:r>
          </w:p>
          <w:p w:rsidR="00A964D5" w:rsidRPr="009B5925" w:rsidRDefault="00A964D5" w:rsidP="00BC6DAE">
            <w:pPr>
              <w:spacing w:before="100" w:beforeAutospacing="1" w:after="100" w:afterAutospacing="1"/>
              <w:ind w:left="142"/>
              <w:rPr>
                <w:rFonts w:ascii="Calibri" w:hAnsi="Calibri"/>
                <w:sz w:val="20"/>
                <w:lang w:eastAsia="fr-FR"/>
              </w:rPr>
            </w:pPr>
            <w:r w:rsidRPr="009B5925">
              <w:rPr>
                <w:rFonts w:ascii="Calibri" w:hAnsi="Calibri" w:cs="Arial"/>
                <w:sz w:val="20"/>
                <w:lang w:eastAsia="fr-FR"/>
              </w:rPr>
              <w:t xml:space="preserve">BILINGUE FRANÇAIS - </w:t>
            </w:r>
            <w:r>
              <w:rPr>
                <w:rFonts w:ascii="Calibri" w:hAnsi="Calibri" w:cs="Arial"/>
                <w:sz w:val="20"/>
                <w:lang w:eastAsia="fr-FR"/>
              </w:rPr>
              <w:t>ANGLAIS</w:t>
            </w:r>
          </w:p>
          <w:p w:rsidR="00A964D5" w:rsidRPr="009B5925" w:rsidRDefault="00A964D5" w:rsidP="00BC6DAE">
            <w:pPr>
              <w:pBdr>
                <w:bottom w:val="single" w:sz="8" w:space="1" w:color="FF6600"/>
              </w:pBdr>
              <w:spacing w:before="100" w:beforeAutospacing="1" w:after="100" w:afterAutospacing="1"/>
              <w:rPr>
                <w:rFonts w:ascii="Calibri" w:hAnsi="Calibri"/>
                <w:sz w:val="20"/>
                <w:lang w:eastAsia="fr-FR"/>
              </w:rPr>
            </w:pPr>
            <w:r w:rsidRPr="009B5925">
              <w:rPr>
                <w:rFonts w:ascii="Calibri" w:hAnsi="Calibri" w:cs="Arial"/>
                <w:b/>
                <w:bCs/>
                <w:sz w:val="20"/>
                <w:lang w:eastAsia="fr-FR"/>
              </w:rPr>
              <w:t> Expérience professionnelle</w:t>
            </w:r>
          </w:p>
          <w:p w:rsidR="00A964D5" w:rsidRPr="009B5925" w:rsidRDefault="003C2F69" w:rsidP="00BC6DAE">
            <w:pPr>
              <w:ind w:left="142"/>
              <w:rPr>
                <w:rFonts w:ascii="Calibri" w:hAnsi="Calibri" w:cs="Arial"/>
                <w:b/>
                <w:bCs/>
                <w:sz w:val="20"/>
                <w:lang w:eastAsia="fr-FR"/>
              </w:rPr>
            </w:pPr>
            <w:r>
              <w:rPr>
                <w:rFonts w:ascii="Calibri" w:hAnsi="Calibri" w:cs="Arial"/>
                <w:b/>
                <w:bCs/>
                <w:sz w:val="20"/>
                <w:lang w:eastAsia="fr-FR"/>
              </w:rPr>
              <w:t>Octobre 2015</w:t>
            </w:r>
            <w:r w:rsidR="00A964D5" w:rsidRPr="009B5925">
              <w:rPr>
                <w:rFonts w:ascii="Calibri" w:hAnsi="Calibri" w:cs="Arial"/>
                <w:b/>
                <w:bCs/>
                <w:sz w:val="20"/>
                <w:lang w:eastAsia="fr-FR"/>
              </w:rPr>
              <w:t xml:space="preserve"> à </w:t>
            </w:r>
            <w:r w:rsidR="00A964D5">
              <w:rPr>
                <w:rFonts w:ascii="Calibri" w:hAnsi="Calibri" w:cs="Arial"/>
                <w:b/>
                <w:bCs/>
                <w:sz w:val="20"/>
                <w:lang w:eastAsia="fr-FR"/>
              </w:rPr>
              <w:t>ce jour</w:t>
            </w:r>
            <w:r w:rsidR="00A964D5" w:rsidRPr="009B5925">
              <w:rPr>
                <w:rFonts w:ascii="Calibri" w:hAnsi="Calibri" w:cs="Arial"/>
                <w:b/>
                <w:bCs/>
                <w:sz w:val="20"/>
                <w:lang w:eastAsia="fr-FR"/>
              </w:rPr>
              <w:t xml:space="preserve"> : CIVRON ASSISTANCE, Saint Cloud (92) Chargé d'Assistance</w:t>
            </w:r>
          </w:p>
          <w:p w:rsidR="00A964D5" w:rsidRPr="009B5925" w:rsidRDefault="00A964D5" w:rsidP="00BC6DAE">
            <w:pPr>
              <w:ind w:left="142"/>
              <w:rPr>
                <w:rFonts w:ascii="Calibri" w:hAnsi="Calibri"/>
                <w:sz w:val="20"/>
                <w:lang w:eastAsia="fr-FR"/>
              </w:rPr>
            </w:pPr>
            <w:r w:rsidRPr="009B5925">
              <w:rPr>
                <w:rFonts w:ascii="Calibri" w:hAnsi="Calibri" w:cs="Arial"/>
                <w:sz w:val="20"/>
                <w:lang w:eastAsia="fr-FR"/>
              </w:rPr>
              <w:t>Mes missions étaient de répondre aux appels des clients et d'analyser la situation, de mettre en place le réseau de prestataires Delta pour venir en aide aux clients, de constituer le dossier informatique, d'effectuer le suivi des dossiers, d'assurer la qualité des prestations.</w:t>
            </w:r>
          </w:p>
          <w:p w:rsidR="00A964D5" w:rsidRPr="009B5925" w:rsidRDefault="00A964D5" w:rsidP="00BC6DAE">
            <w:pPr>
              <w:pBdr>
                <w:bottom w:val="single" w:sz="8" w:space="1" w:color="FF6600"/>
              </w:pBdr>
              <w:spacing w:before="120" w:after="120"/>
              <w:rPr>
                <w:rFonts w:ascii="Calibri" w:hAnsi="Calibri"/>
                <w:sz w:val="20"/>
                <w:lang w:eastAsia="fr-FR"/>
              </w:rPr>
            </w:pPr>
            <w:r w:rsidRPr="009B5925">
              <w:rPr>
                <w:rFonts w:ascii="Calibri" w:hAnsi="Calibri" w:cs="Arial"/>
                <w:b/>
                <w:bCs/>
                <w:sz w:val="20"/>
                <w:lang w:eastAsia="fr-FR"/>
              </w:rPr>
              <w:t> Études et diplômes</w:t>
            </w:r>
          </w:p>
          <w:p w:rsidR="00A964D5" w:rsidRPr="009B5925" w:rsidRDefault="003C2F69" w:rsidP="00BC6DAE">
            <w:pPr>
              <w:spacing w:before="120" w:after="120"/>
              <w:ind w:left="142"/>
              <w:rPr>
                <w:rFonts w:ascii="Calibri" w:hAnsi="Calibri"/>
                <w:sz w:val="20"/>
                <w:lang w:eastAsia="fr-FR"/>
              </w:rPr>
            </w:pPr>
            <w:r>
              <w:rPr>
                <w:rFonts w:ascii="Calibri" w:hAnsi="Calibri" w:cs="Arial"/>
                <w:b/>
                <w:bCs/>
                <w:sz w:val="20"/>
                <w:lang w:eastAsia="fr-FR"/>
              </w:rPr>
              <w:t>2014 - 2015</w:t>
            </w:r>
            <w:r w:rsidR="00A964D5" w:rsidRPr="009B5925">
              <w:rPr>
                <w:rFonts w:ascii="Calibri" w:hAnsi="Calibri" w:cs="Arial"/>
                <w:b/>
                <w:bCs/>
                <w:sz w:val="20"/>
                <w:lang w:eastAsia="fr-FR"/>
              </w:rPr>
              <w:t xml:space="preserve"> : </w:t>
            </w:r>
            <w:r w:rsidR="00A964D5">
              <w:rPr>
                <w:rFonts w:ascii="Calibri" w:hAnsi="Calibri" w:cs="Arial"/>
                <w:bCs/>
                <w:sz w:val="20"/>
                <w:lang w:eastAsia="fr-FR"/>
              </w:rPr>
              <w:t>Master</w:t>
            </w:r>
            <w:r w:rsidR="00A964D5" w:rsidRPr="009B5925">
              <w:rPr>
                <w:rFonts w:ascii="Calibri" w:hAnsi="Calibri" w:cs="Arial"/>
                <w:bCs/>
                <w:sz w:val="20"/>
                <w:lang w:eastAsia="fr-FR"/>
              </w:rPr>
              <w:t xml:space="preserve"> en Marketing Faculté de </w:t>
            </w:r>
            <w:r w:rsidR="00A964D5">
              <w:rPr>
                <w:rFonts w:ascii="Calibri" w:hAnsi="Calibri" w:cs="Arial"/>
                <w:bCs/>
                <w:sz w:val="20"/>
                <w:lang w:eastAsia="fr-FR"/>
              </w:rPr>
              <w:t>Aberdeen</w:t>
            </w:r>
            <w:r w:rsidR="00A964D5" w:rsidRPr="009B5925">
              <w:rPr>
                <w:rFonts w:ascii="Calibri" w:hAnsi="Calibri" w:cs="Arial"/>
                <w:bCs/>
                <w:sz w:val="20"/>
                <w:lang w:eastAsia="fr-FR"/>
              </w:rPr>
              <w:t xml:space="preserve"> - </w:t>
            </w:r>
            <w:r w:rsidR="00A964D5">
              <w:rPr>
                <w:rFonts w:ascii="Calibri" w:hAnsi="Calibri" w:cs="Arial"/>
                <w:bCs/>
                <w:sz w:val="20"/>
                <w:lang w:eastAsia="fr-FR"/>
              </w:rPr>
              <w:t>Ecosse</w:t>
            </w:r>
            <w:r w:rsidR="00A964D5" w:rsidRPr="009B5925">
              <w:rPr>
                <w:rFonts w:ascii="Calibri" w:hAnsi="Calibri" w:cs="Arial"/>
                <w:bCs/>
                <w:sz w:val="20"/>
                <w:lang w:eastAsia="fr-FR"/>
              </w:rPr>
              <w:t xml:space="preserve"> (programme Erasmus. ESSEC - Cergy Pontoise 95)</w:t>
            </w:r>
            <w:r w:rsidR="00A964D5" w:rsidRPr="009B5925">
              <w:rPr>
                <w:rFonts w:ascii="Calibri" w:hAnsi="Calibri" w:cs="Arial"/>
                <w:sz w:val="20"/>
                <w:lang w:eastAsia="fr-FR"/>
              </w:rPr>
              <w:br/>
            </w:r>
            <w:r>
              <w:rPr>
                <w:rFonts w:ascii="Calibri" w:hAnsi="Calibri" w:cs="Arial"/>
                <w:b/>
                <w:bCs/>
                <w:sz w:val="20"/>
                <w:lang w:eastAsia="fr-FR"/>
              </w:rPr>
              <w:t>2011-2014</w:t>
            </w:r>
            <w:r w:rsidR="00A964D5" w:rsidRPr="009B5925">
              <w:rPr>
                <w:rFonts w:ascii="Calibri" w:hAnsi="Calibri" w:cs="Arial"/>
                <w:b/>
                <w:bCs/>
                <w:sz w:val="20"/>
                <w:lang w:eastAsia="fr-FR"/>
              </w:rPr>
              <w:t xml:space="preserve"> : </w:t>
            </w:r>
            <w:r w:rsidR="00A964D5" w:rsidRPr="009B5925">
              <w:rPr>
                <w:rFonts w:ascii="Calibri" w:hAnsi="Calibri" w:cs="Arial"/>
                <w:bCs/>
                <w:sz w:val="20"/>
                <w:lang w:eastAsia="fr-FR"/>
              </w:rPr>
              <w:t xml:space="preserve">Diplôme en Sciences d'Entreprises École de Commerce de </w:t>
            </w:r>
            <w:r w:rsidR="00A964D5">
              <w:rPr>
                <w:rFonts w:ascii="Calibri" w:hAnsi="Calibri" w:cs="Arial"/>
                <w:bCs/>
                <w:sz w:val="20"/>
                <w:lang w:eastAsia="fr-FR"/>
              </w:rPr>
              <w:t>Londres</w:t>
            </w:r>
            <w:r w:rsidR="00A964D5" w:rsidRPr="009B5925">
              <w:rPr>
                <w:rFonts w:ascii="Calibri" w:hAnsi="Calibri" w:cs="Arial"/>
                <w:bCs/>
                <w:sz w:val="20"/>
                <w:lang w:eastAsia="fr-FR"/>
              </w:rPr>
              <w:t xml:space="preserve"> </w:t>
            </w:r>
            <w:r w:rsidR="00A964D5">
              <w:rPr>
                <w:rFonts w:ascii="Calibri" w:hAnsi="Calibri" w:cs="Arial"/>
                <w:bCs/>
                <w:sz w:val="20"/>
                <w:lang w:eastAsia="fr-FR"/>
              </w:rPr>
              <w:t>–</w:t>
            </w:r>
            <w:r w:rsidR="00A964D5" w:rsidRPr="009B5925">
              <w:rPr>
                <w:rFonts w:ascii="Calibri" w:hAnsi="Calibri" w:cs="Arial"/>
                <w:bCs/>
                <w:sz w:val="20"/>
                <w:lang w:eastAsia="fr-FR"/>
              </w:rPr>
              <w:t xml:space="preserve"> </w:t>
            </w:r>
            <w:r w:rsidR="00A964D5">
              <w:rPr>
                <w:rFonts w:ascii="Calibri" w:hAnsi="Calibri" w:cs="Arial"/>
                <w:bCs/>
                <w:sz w:val="20"/>
                <w:lang w:eastAsia="fr-FR"/>
              </w:rPr>
              <w:t>Royaume-Unis</w:t>
            </w:r>
            <w:r w:rsidR="00A964D5" w:rsidRPr="009B5925">
              <w:rPr>
                <w:rFonts w:ascii="Calibri" w:hAnsi="Calibri" w:cs="Arial"/>
                <w:bCs/>
                <w:sz w:val="20"/>
                <w:lang w:eastAsia="fr-FR"/>
              </w:rPr>
              <w:t xml:space="preserve"> (programme Erasmus. ESSEC - Cergy Pontoise</w:t>
            </w:r>
            <w:r w:rsidR="00A964D5" w:rsidRPr="009B5925">
              <w:rPr>
                <w:rFonts w:ascii="Calibri" w:hAnsi="Calibri" w:cs="Arial"/>
                <w:b/>
                <w:bCs/>
                <w:sz w:val="20"/>
                <w:lang w:eastAsia="fr-FR"/>
              </w:rPr>
              <w:t xml:space="preserve"> </w:t>
            </w:r>
            <w:r w:rsidR="00A964D5" w:rsidRPr="009B5925">
              <w:rPr>
                <w:rFonts w:ascii="Calibri" w:hAnsi="Calibri" w:cs="Arial"/>
                <w:bCs/>
                <w:sz w:val="20"/>
                <w:lang w:eastAsia="fr-FR"/>
              </w:rPr>
              <w:t>95)</w:t>
            </w:r>
            <w:r w:rsidR="00A964D5" w:rsidRPr="009B5925">
              <w:rPr>
                <w:rFonts w:ascii="Calibri" w:hAnsi="Calibri" w:cs="Arial"/>
                <w:sz w:val="20"/>
                <w:lang w:eastAsia="fr-FR"/>
              </w:rPr>
              <w:br/>
            </w:r>
            <w:r>
              <w:rPr>
                <w:rFonts w:ascii="Calibri" w:hAnsi="Calibri" w:cs="Arial"/>
                <w:b/>
                <w:bCs/>
                <w:sz w:val="20"/>
                <w:lang w:eastAsia="fr-FR"/>
              </w:rPr>
              <w:t>2010-2011</w:t>
            </w:r>
            <w:r w:rsidR="00A964D5" w:rsidRPr="009B5925">
              <w:rPr>
                <w:rFonts w:ascii="Calibri" w:hAnsi="Calibri" w:cs="Arial"/>
                <w:b/>
                <w:bCs/>
                <w:sz w:val="20"/>
                <w:lang w:eastAsia="fr-FR"/>
              </w:rPr>
              <w:t xml:space="preserve"> : </w:t>
            </w:r>
            <w:r w:rsidR="00A964D5" w:rsidRPr="009B5925">
              <w:rPr>
                <w:rFonts w:ascii="Calibri" w:hAnsi="Calibri" w:cs="Arial"/>
                <w:bCs/>
                <w:sz w:val="20"/>
                <w:lang w:eastAsia="fr-FR"/>
              </w:rPr>
              <w:t>Préparation aux écoles de commerce, École Nationale de Paris, Paris 17e.</w:t>
            </w:r>
            <w:r w:rsidR="00A964D5" w:rsidRPr="009B5925">
              <w:rPr>
                <w:rFonts w:ascii="Calibri" w:hAnsi="Calibri" w:cs="Arial"/>
                <w:sz w:val="20"/>
                <w:lang w:eastAsia="fr-FR"/>
              </w:rPr>
              <w:br/>
            </w:r>
            <w:r>
              <w:rPr>
                <w:rFonts w:ascii="Calibri" w:hAnsi="Calibri" w:cs="Arial"/>
                <w:b/>
                <w:bCs/>
                <w:sz w:val="20"/>
                <w:lang w:eastAsia="fr-FR"/>
              </w:rPr>
              <w:t>2010</w:t>
            </w:r>
            <w:r w:rsidR="00A964D5" w:rsidRPr="009B5925">
              <w:rPr>
                <w:rFonts w:ascii="Calibri" w:hAnsi="Calibri" w:cs="Arial"/>
                <w:b/>
                <w:bCs/>
                <w:sz w:val="20"/>
                <w:lang w:eastAsia="fr-FR"/>
              </w:rPr>
              <w:t xml:space="preserve"> : </w:t>
            </w:r>
            <w:r w:rsidR="00A964D5" w:rsidRPr="009B5925">
              <w:rPr>
                <w:rFonts w:ascii="Calibri" w:hAnsi="Calibri" w:cs="Arial"/>
                <w:bCs/>
                <w:sz w:val="20"/>
                <w:lang w:eastAsia="fr-FR"/>
              </w:rPr>
              <w:t>Baccalauréat, série S, mention AB</w:t>
            </w:r>
          </w:p>
          <w:p w:rsidR="00A964D5" w:rsidRPr="009B5925" w:rsidRDefault="00A964D5" w:rsidP="00BC6DAE">
            <w:pPr>
              <w:pBdr>
                <w:bottom w:val="single" w:sz="8" w:space="1" w:color="FF6600"/>
              </w:pBdr>
              <w:spacing w:before="120" w:after="120"/>
              <w:rPr>
                <w:rFonts w:ascii="Calibri" w:hAnsi="Calibri"/>
                <w:sz w:val="20"/>
                <w:lang w:eastAsia="fr-FR"/>
              </w:rPr>
            </w:pPr>
            <w:r w:rsidRPr="009B5925">
              <w:rPr>
                <w:rFonts w:ascii="Calibri" w:hAnsi="Calibri" w:cs="Arial"/>
                <w:b/>
                <w:bCs/>
                <w:sz w:val="20"/>
                <w:lang w:eastAsia="fr-FR"/>
              </w:rPr>
              <w:t> Langues</w:t>
            </w:r>
          </w:p>
          <w:p w:rsidR="00A964D5" w:rsidRPr="009B5925" w:rsidRDefault="00A964D5" w:rsidP="00BC6DAE">
            <w:pPr>
              <w:spacing w:before="120" w:after="120"/>
              <w:ind w:left="142"/>
              <w:rPr>
                <w:rFonts w:ascii="Calibri" w:hAnsi="Calibri"/>
                <w:sz w:val="20"/>
                <w:lang w:eastAsia="fr-FR"/>
              </w:rPr>
            </w:pPr>
            <w:r w:rsidRPr="009B5925">
              <w:rPr>
                <w:rFonts w:ascii="Calibri" w:hAnsi="Calibri" w:cs="Arial"/>
                <w:sz w:val="20"/>
                <w:lang w:eastAsia="fr-FR"/>
              </w:rPr>
              <w:t xml:space="preserve">Anglais </w:t>
            </w:r>
            <w:r>
              <w:rPr>
                <w:rFonts w:ascii="Calibri" w:hAnsi="Calibri" w:cs="Arial"/>
                <w:sz w:val="20"/>
                <w:lang w:eastAsia="fr-FR"/>
              </w:rPr>
              <w:t>bilingue</w:t>
            </w:r>
            <w:r w:rsidRPr="009B5925">
              <w:rPr>
                <w:rFonts w:ascii="Calibri" w:hAnsi="Calibri" w:cs="Arial"/>
                <w:sz w:val="20"/>
                <w:lang w:eastAsia="fr-FR"/>
              </w:rPr>
              <w:br/>
            </w:r>
            <w:r>
              <w:rPr>
                <w:rFonts w:ascii="Calibri" w:hAnsi="Calibri" w:cs="Arial"/>
                <w:sz w:val="20"/>
                <w:lang w:eastAsia="fr-FR"/>
              </w:rPr>
              <w:t>Espagnol  notions de base</w:t>
            </w:r>
          </w:p>
          <w:p w:rsidR="00A964D5" w:rsidRPr="009B5925" w:rsidRDefault="00A964D5" w:rsidP="00BC6DAE">
            <w:pPr>
              <w:pBdr>
                <w:bottom w:val="single" w:sz="8" w:space="1" w:color="FF6600"/>
              </w:pBdr>
              <w:spacing w:before="120" w:after="120"/>
              <w:rPr>
                <w:rFonts w:ascii="Calibri" w:hAnsi="Calibri"/>
                <w:sz w:val="20"/>
                <w:lang w:eastAsia="fr-FR"/>
              </w:rPr>
            </w:pPr>
            <w:r w:rsidRPr="009B5925">
              <w:rPr>
                <w:rFonts w:ascii="Calibri" w:hAnsi="Calibri" w:cs="Arial"/>
                <w:b/>
                <w:bCs/>
                <w:sz w:val="20"/>
                <w:lang w:eastAsia="fr-FR"/>
              </w:rPr>
              <w:t> Divers</w:t>
            </w:r>
          </w:p>
          <w:p w:rsidR="00A964D5" w:rsidRPr="009B5925" w:rsidRDefault="00A964D5" w:rsidP="00BC6DAE">
            <w:pPr>
              <w:spacing w:before="100" w:beforeAutospacing="1" w:after="100" w:afterAutospacing="1"/>
              <w:ind w:left="142"/>
              <w:rPr>
                <w:rFonts w:ascii="Calibri" w:hAnsi="Calibri"/>
                <w:sz w:val="20"/>
                <w:lang w:eastAsia="fr-FR"/>
              </w:rPr>
            </w:pPr>
            <w:r w:rsidRPr="009B5925">
              <w:rPr>
                <w:rFonts w:ascii="Calibri" w:hAnsi="Calibri" w:cs="Arial"/>
                <w:sz w:val="20"/>
                <w:lang w:eastAsia="fr-FR"/>
              </w:rPr>
              <w:t>INFORMATIQUE PC - Word, Excel, Access, Powerpoint, Internet.</w:t>
            </w:r>
            <w:r w:rsidRPr="009B5925">
              <w:rPr>
                <w:rFonts w:ascii="Calibri" w:hAnsi="Calibri" w:cs="Arial"/>
                <w:sz w:val="20"/>
                <w:lang w:eastAsia="fr-FR"/>
              </w:rPr>
              <w:br/>
              <w:t>CENTRES D'INTÉRÊT - Jogging, cinéma, lecture,  voyages.</w:t>
            </w:r>
            <w:r w:rsidRPr="009B5925">
              <w:rPr>
                <w:rFonts w:ascii="Calibri" w:hAnsi="Calibri" w:cs="Arial"/>
                <w:sz w:val="20"/>
                <w:lang w:eastAsia="fr-FR"/>
              </w:rPr>
              <w:br/>
              <w:t xml:space="preserve">Disponible immédiatement et mobile y compris à l'étranger </w:t>
            </w:r>
          </w:p>
        </w:tc>
      </w:tr>
    </w:tbl>
    <w:p w:rsidR="00A964D5" w:rsidRDefault="00A964D5" w:rsidP="00A964D5">
      <w:pPr>
        <w:pStyle w:val="Style1"/>
        <w:spacing w:before="360" w:line="240" w:lineRule="auto"/>
        <w:jc w:val="both"/>
        <w:rPr>
          <w:rStyle w:val="CharacterStyle1"/>
          <w:i/>
          <w:spacing w:val="19"/>
          <w:sz w:val="22"/>
          <w:szCs w:val="22"/>
        </w:rPr>
      </w:pPr>
    </w:p>
    <w:p w:rsidR="00A964D5" w:rsidRPr="00092E6B" w:rsidRDefault="00A964D5" w:rsidP="00A964D5">
      <w:pPr>
        <w:spacing w:line="360" w:lineRule="auto"/>
        <w:jc w:val="both"/>
        <w:rPr>
          <w:rFonts w:ascii="Arial" w:hAnsi="Arial" w:cs="Arial"/>
          <w:b/>
          <w:sz w:val="22"/>
        </w:rPr>
      </w:pPr>
      <w:r>
        <w:rPr>
          <w:rStyle w:val="CharacterStyle1"/>
          <w:rFonts w:cs="Arial"/>
          <w:i w:val="0"/>
          <w:spacing w:val="19"/>
          <w:sz w:val="22"/>
        </w:rPr>
        <w:br w:type="page"/>
      </w:r>
    </w:p>
    <w:p w:rsidR="00A964D5" w:rsidRDefault="00A964D5" w:rsidP="00A964D5">
      <w:pPr>
        <w:spacing w:line="240" w:lineRule="auto"/>
        <w:rPr>
          <w:rStyle w:val="CharacterStyle1"/>
          <w:rFonts w:eastAsia="SimSun" w:cs="Arial"/>
          <w:iCs/>
          <w:spacing w:val="19"/>
          <w:sz w:val="22"/>
          <w:lang w:eastAsia="zh-CN"/>
        </w:rPr>
      </w:pPr>
    </w:p>
    <w:tbl>
      <w:tblPr>
        <w:tblW w:w="9747" w:type="dxa"/>
        <w:tblLook w:val="00A0"/>
      </w:tblPr>
      <w:tblGrid>
        <w:gridCol w:w="2802"/>
        <w:gridCol w:w="3401"/>
        <w:gridCol w:w="3544"/>
      </w:tblGrid>
      <w:tr w:rsidR="00A964D5" w:rsidRPr="00CD2DDC" w:rsidTr="00BC6DAE">
        <w:tc>
          <w:tcPr>
            <w:tcW w:w="2802" w:type="dxa"/>
          </w:tcPr>
          <w:p w:rsidR="00A964D5" w:rsidRPr="00D32DCC" w:rsidRDefault="00A964D5" w:rsidP="00BC6DAE">
            <w:pPr>
              <w:pStyle w:val="NormalWeb"/>
              <w:tabs>
                <w:tab w:val="left" w:pos="6804"/>
              </w:tabs>
              <w:spacing w:before="0" w:beforeAutospacing="0" w:after="60" w:afterAutospacing="0"/>
              <w:ind w:right="425"/>
              <w:rPr>
                <w:rFonts w:ascii="Arial" w:hAnsi="Arial" w:cs="Arial"/>
                <w:b/>
                <w:bCs/>
                <w:color w:val="404040"/>
              </w:rPr>
            </w:pPr>
            <w:r>
              <w:rPr>
                <w:rStyle w:val="CharacterStyle1"/>
                <w:rFonts w:cs="Arial"/>
                <w:iCs/>
                <w:sz w:val="22"/>
                <w:szCs w:val="22"/>
              </w:rPr>
              <w:br w:type="page"/>
            </w:r>
            <w:r>
              <w:br w:type="page"/>
            </w:r>
            <w:r>
              <w:br w:type="page"/>
            </w:r>
            <w:r>
              <w:br w:type="page"/>
            </w:r>
            <w:r>
              <w:br w:type="page"/>
            </w:r>
            <w:r w:rsidRPr="00D32DCC">
              <w:rPr>
                <w:rFonts w:ascii="Arial" w:hAnsi="Arial" w:cs="Arial"/>
                <w:b/>
                <w:bCs/>
                <w:color w:val="404040"/>
              </w:rPr>
              <w:t>Virginie WANAS</w:t>
            </w:r>
          </w:p>
          <w:p w:rsidR="00A964D5" w:rsidRPr="00D32DCC" w:rsidRDefault="00A964D5" w:rsidP="00BC6DAE">
            <w:pPr>
              <w:pStyle w:val="NormalWeb"/>
              <w:tabs>
                <w:tab w:val="left" w:pos="6804"/>
              </w:tabs>
              <w:spacing w:before="0" w:beforeAutospacing="0" w:after="60" w:afterAutospacing="0"/>
              <w:ind w:right="425"/>
              <w:rPr>
                <w:rFonts w:ascii="Arial" w:hAnsi="Arial" w:cs="Arial"/>
                <w:sz w:val="20"/>
                <w:szCs w:val="20"/>
              </w:rPr>
            </w:pPr>
            <w:r w:rsidRPr="00D32DCC">
              <w:rPr>
                <w:rFonts w:ascii="Arial" w:hAnsi="Arial" w:cs="Arial"/>
                <w:sz w:val="20"/>
                <w:szCs w:val="20"/>
              </w:rPr>
              <w:t>10 Allée Des Cerisiers</w:t>
            </w:r>
          </w:p>
          <w:p w:rsidR="00A964D5" w:rsidRPr="00D32DCC" w:rsidRDefault="00A964D5" w:rsidP="00BC6DAE">
            <w:pPr>
              <w:pStyle w:val="NormalWeb"/>
              <w:tabs>
                <w:tab w:val="left" w:pos="6804"/>
              </w:tabs>
              <w:spacing w:before="0" w:beforeAutospacing="0" w:after="60" w:afterAutospacing="0"/>
              <w:ind w:right="425"/>
              <w:rPr>
                <w:rFonts w:ascii="Arial" w:hAnsi="Arial" w:cs="Arial"/>
                <w:bCs/>
                <w:color w:val="404040"/>
              </w:rPr>
            </w:pPr>
            <w:r w:rsidRPr="00D32DCC">
              <w:rPr>
                <w:rFonts w:ascii="Arial" w:hAnsi="Arial" w:cs="Arial"/>
                <w:sz w:val="20"/>
                <w:szCs w:val="20"/>
              </w:rPr>
              <w:t>91070 Bondoufle</w:t>
            </w:r>
          </w:p>
        </w:tc>
        <w:tc>
          <w:tcPr>
            <w:tcW w:w="3401" w:type="dxa"/>
          </w:tcPr>
          <w:p w:rsidR="00A964D5" w:rsidRPr="00D32DCC" w:rsidRDefault="00A964D5" w:rsidP="00BC6DAE">
            <w:pPr>
              <w:pStyle w:val="NormalWeb"/>
              <w:tabs>
                <w:tab w:val="left" w:pos="6804"/>
              </w:tabs>
              <w:spacing w:before="0" w:beforeAutospacing="0" w:after="60" w:afterAutospacing="0"/>
              <w:ind w:right="425"/>
              <w:rPr>
                <w:rFonts w:ascii="Arial" w:hAnsi="Arial" w:cs="Arial"/>
                <w:bCs/>
                <w:color w:val="404040"/>
              </w:rPr>
            </w:pPr>
          </w:p>
        </w:tc>
        <w:tc>
          <w:tcPr>
            <w:tcW w:w="3544" w:type="dxa"/>
          </w:tcPr>
          <w:p w:rsidR="00A964D5" w:rsidRPr="00D32DCC" w:rsidRDefault="00A964D5" w:rsidP="00BC6DAE">
            <w:pPr>
              <w:pStyle w:val="NormalWeb"/>
              <w:tabs>
                <w:tab w:val="left" w:pos="6804"/>
              </w:tabs>
              <w:spacing w:before="0" w:beforeAutospacing="0" w:after="60" w:afterAutospacing="0"/>
              <w:ind w:right="34"/>
              <w:jc w:val="right"/>
              <w:rPr>
                <w:rFonts w:ascii="Arial" w:hAnsi="Arial" w:cs="Arial"/>
                <w:sz w:val="20"/>
                <w:szCs w:val="20"/>
              </w:rPr>
            </w:pPr>
            <w:r w:rsidRPr="00D32DCC">
              <w:rPr>
                <w:rFonts w:ascii="Arial" w:hAnsi="Arial" w:cs="Arial"/>
                <w:sz w:val="20"/>
                <w:szCs w:val="20"/>
              </w:rPr>
              <w:t>Téléphone: 01 55 66 77 88</w:t>
            </w:r>
          </w:p>
          <w:p w:rsidR="00A964D5" w:rsidRPr="00D32DCC" w:rsidRDefault="00A964D5" w:rsidP="00BC6DAE">
            <w:pPr>
              <w:pStyle w:val="NormalWeb"/>
              <w:tabs>
                <w:tab w:val="left" w:pos="6804"/>
              </w:tabs>
              <w:spacing w:before="0" w:beforeAutospacing="0" w:after="60" w:afterAutospacing="0"/>
              <w:ind w:right="34"/>
              <w:jc w:val="right"/>
              <w:rPr>
                <w:rFonts w:ascii="Arial" w:hAnsi="Arial" w:cs="Arial"/>
                <w:sz w:val="20"/>
                <w:szCs w:val="20"/>
              </w:rPr>
            </w:pPr>
            <w:r w:rsidRPr="00D32DCC">
              <w:rPr>
                <w:rFonts w:ascii="Arial" w:hAnsi="Arial" w:cs="Arial"/>
                <w:sz w:val="20"/>
                <w:szCs w:val="20"/>
              </w:rPr>
              <w:t>Mobile : 06 11 22 33 44</w:t>
            </w:r>
          </w:p>
          <w:p w:rsidR="00A964D5" w:rsidRPr="00D32DCC" w:rsidRDefault="00A964D5" w:rsidP="00BC6DAE">
            <w:pPr>
              <w:pStyle w:val="NormalWeb"/>
              <w:tabs>
                <w:tab w:val="left" w:pos="6804"/>
              </w:tabs>
              <w:spacing w:before="0" w:beforeAutospacing="0" w:after="60" w:afterAutospacing="0"/>
              <w:jc w:val="right"/>
              <w:rPr>
                <w:rFonts w:ascii="Arial" w:hAnsi="Arial" w:cs="Arial"/>
                <w:bCs/>
                <w:color w:val="404040"/>
              </w:rPr>
            </w:pPr>
            <w:r w:rsidRPr="00D32DCC">
              <w:rPr>
                <w:rFonts w:ascii="Arial" w:hAnsi="Arial" w:cs="Arial"/>
                <w:sz w:val="20"/>
                <w:szCs w:val="20"/>
              </w:rPr>
              <w:t>2 enfants (28 et 25 ans)</w:t>
            </w:r>
          </w:p>
        </w:tc>
      </w:tr>
    </w:tbl>
    <w:p w:rsidR="00A964D5" w:rsidRPr="00183A7C" w:rsidRDefault="00A964D5" w:rsidP="00A964D5">
      <w:pPr>
        <w:pStyle w:val="NormalWeb"/>
        <w:pBdr>
          <w:top w:val="single" w:sz="4" w:space="1" w:color="auto"/>
          <w:left w:val="single" w:sz="4" w:space="4" w:color="auto"/>
          <w:bottom w:val="single" w:sz="4" w:space="1" w:color="auto"/>
          <w:right w:val="single" w:sz="4" w:space="0" w:color="auto"/>
        </w:pBdr>
        <w:spacing w:after="284"/>
        <w:ind w:left="1418" w:right="709"/>
        <w:jc w:val="center"/>
        <w:rPr>
          <w:rFonts w:ascii="Arial" w:hAnsi="Arial" w:cs="Arial"/>
          <w:b/>
        </w:rPr>
      </w:pPr>
      <w:r w:rsidRPr="00183A7C">
        <w:rPr>
          <w:rFonts w:ascii="Arial" w:hAnsi="Arial" w:cs="Arial"/>
          <w:b/>
          <w:bCs/>
          <w:color w:val="404040"/>
        </w:rPr>
        <w:t xml:space="preserve">COORDINATRICE INTERNATIONALE TRILINGUE </w:t>
      </w:r>
      <w:r w:rsidRPr="00183A7C">
        <w:rPr>
          <w:rFonts w:ascii="Arial" w:hAnsi="Arial" w:cs="Arial"/>
          <w:b/>
          <w:bCs/>
          <w:color w:val="404040"/>
        </w:rPr>
        <w:br/>
      </w:r>
      <w:r>
        <w:rPr>
          <w:rFonts w:ascii="Arial" w:hAnsi="Arial" w:cs="Arial"/>
          <w:b/>
          <w:smallCaps/>
          <w:color w:val="404040"/>
          <w:sz w:val="20"/>
          <w:szCs w:val="20"/>
        </w:rPr>
        <w:t>Assistante de</w:t>
      </w:r>
      <w:r w:rsidRPr="00183A7C">
        <w:rPr>
          <w:rFonts w:ascii="Arial" w:hAnsi="Arial" w:cs="Arial"/>
          <w:b/>
          <w:smallCaps/>
          <w:color w:val="404040"/>
          <w:sz w:val="20"/>
          <w:szCs w:val="20"/>
        </w:rPr>
        <w:t xml:space="preserve"> </w:t>
      </w:r>
      <w:r>
        <w:rPr>
          <w:rFonts w:ascii="Arial" w:hAnsi="Arial" w:cs="Arial"/>
          <w:b/>
          <w:smallCaps/>
          <w:color w:val="404040"/>
          <w:sz w:val="20"/>
          <w:szCs w:val="20"/>
        </w:rPr>
        <w:t>Gestion</w:t>
      </w:r>
      <w:r w:rsidRPr="00183A7C">
        <w:rPr>
          <w:rFonts w:ascii="Arial" w:hAnsi="Arial" w:cs="Arial"/>
          <w:b/>
          <w:smallCaps/>
          <w:color w:val="404040"/>
          <w:sz w:val="20"/>
          <w:szCs w:val="20"/>
        </w:rPr>
        <w:t xml:space="preserve"> - Français - Allemand - Anglais</w:t>
      </w:r>
    </w:p>
    <w:p w:rsidR="00A964D5" w:rsidRPr="00183A7C" w:rsidRDefault="00A964D5" w:rsidP="00B80858">
      <w:pPr>
        <w:pStyle w:val="NormalWeb"/>
        <w:pBdr>
          <w:bottom w:val="single" w:sz="8" w:space="1" w:color="404040"/>
        </w:pBdr>
        <w:spacing w:before="120" w:beforeAutospacing="0" w:after="120" w:afterAutospacing="0"/>
        <w:outlineLvl w:val="0"/>
        <w:rPr>
          <w:rFonts w:ascii="Arial" w:hAnsi="Arial" w:cs="Arial"/>
          <w:smallCaps/>
          <w:sz w:val="28"/>
        </w:rPr>
      </w:pPr>
      <w:r w:rsidRPr="00183A7C">
        <w:rPr>
          <w:rFonts w:ascii="Arial" w:hAnsi="Arial" w:cs="Arial"/>
          <w:b/>
          <w:bCs/>
          <w:smallCaps/>
          <w:sz w:val="22"/>
          <w:szCs w:val="20"/>
        </w:rPr>
        <w:t>Expérience professionnelle</w:t>
      </w:r>
    </w:p>
    <w:tbl>
      <w:tblPr>
        <w:tblW w:w="9180" w:type="dxa"/>
        <w:tblInd w:w="392" w:type="dxa"/>
        <w:tblLook w:val="00A0"/>
      </w:tblPr>
      <w:tblGrid>
        <w:gridCol w:w="1461"/>
        <w:gridCol w:w="7719"/>
      </w:tblGrid>
      <w:tr w:rsidR="00A964D5" w:rsidRPr="00CD2DDC" w:rsidTr="00BC6DAE">
        <w:tc>
          <w:tcPr>
            <w:tcW w:w="1461" w:type="dxa"/>
          </w:tcPr>
          <w:p w:rsidR="00A964D5" w:rsidRPr="00D32DCC" w:rsidRDefault="0047584A" w:rsidP="00BC6DAE">
            <w:pPr>
              <w:pStyle w:val="NormalWeb"/>
              <w:spacing w:before="120" w:beforeAutospacing="0" w:after="60"/>
              <w:rPr>
                <w:rFonts w:ascii="Arial" w:hAnsi="Arial" w:cs="Arial"/>
              </w:rPr>
            </w:pPr>
            <w:r>
              <w:rPr>
                <w:rFonts w:ascii="Arial" w:hAnsi="Arial" w:cs="Arial"/>
                <w:b/>
                <w:bCs/>
                <w:sz w:val="20"/>
                <w:szCs w:val="20"/>
              </w:rPr>
              <w:t>2004 - 2016</w:t>
            </w:r>
            <w:r w:rsidR="00A964D5" w:rsidRPr="00D32DCC">
              <w:rPr>
                <w:rFonts w:ascii="Arial" w:hAnsi="Arial" w:cs="Arial"/>
                <w:b/>
                <w:bCs/>
                <w:sz w:val="20"/>
                <w:szCs w:val="20"/>
              </w:rPr>
              <w:t> :</w:t>
            </w:r>
          </w:p>
        </w:tc>
        <w:tc>
          <w:tcPr>
            <w:tcW w:w="7719" w:type="dxa"/>
          </w:tcPr>
          <w:p w:rsidR="00A964D5" w:rsidRPr="00D32DCC" w:rsidRDefault="00A964D5" w:rsidP="00BC6DAE">
            <w:pPr>
              <w:pStyle w:val="NormalWeb"/>
              <w:spacing w:before="120" w:beforeAutospacing="0" w:after="60"/>
              <w:ind w:left="-108"/>
              <w:rPr>
                <w:rFonts w:ascii="Arial" w:hAnsi="Arial" w:cs="Arial"/>
              </w:rPr>
            </w:pPr>
            <w:r w:rsidRPr="00D32DCC">
              <w:rPr>
                <w:rFonts w:ascii="Arial" w:hAnsi="Arial" w:cs="Arial"/>
                <w:bCs/>
                <w:sz w:val="20"/>
                <w:szCs w:val="20"/>
              </w:rPr>
              <w:t>Coordinatrice internationale au sein de l'entreprise dans le secteur agroalimentaire SC'11L1 l'EP - UND BÂRENNBROT (</w:t>
            </w:r>
            <w:proofErr w:type="spellStart"/>
            <w:r w:rsidRPr="00D32DCC">
              <w:rPr>
                <w:rFonts w:ascii="Arial" w:hAnsi="Arial" w:cs="Arial"/>
                <w:bCs/>
                <w:sz w:val="20"/>
                <w:szCs w:val="20"/>
              </w:rPr>
              <w:t>GmbU</w:t>
            </w:r>
            <w:proofErr w:type="spellEnd"/>
            <w:r w:rsidRPr="00D32DCC">
              <w:rPr>
                <w:rFonts w:ascii="Arial" w:hAnsi="Arial" w:cs="Arial"/>
                <w:bCs/>
                <w:sz w:val="20"/>
                <w:szCs w:val="20"/>
              </w:rPr>
              <w:t xml:space="preserve"> - ALLEMAGNE &amp; France).</w:t>
            </w:r>
          </w:p>
        </w:tc>
      </w:tr>
      <w:tr w:rsidR="00A964D5" w:rsidRPr="00CD2DDC" w:rsidTr="00BC6DAE">
        <w:tc>
          <w:tcPr>
            <w:tcW w:w="1461" w:type="dxa"/>
          </w:tcPr>
          <w:p w:rsidR="00A964D5" w:rsidRPr="00D32DCC" w:rsidRDefault="0047584A" w:rsidP="00BC6DAE">
            <w:pPr>
              <w:pStyle w:val="NormalWeb"/>
              <w:spacing w:before="60" w:beforeAutospacing="0" w:after="60"/>
              <w:rPr>
                <w:rFonts w:ascii="Arial" w:hAnsi="Arial" w:cs="Arial"/>
              </w:rPr>
            </w:pPr>
            <w:r>
              <w:rPr>
                <w:rFonts w:ascii="Arial" w:hAnsi="Arial" w:cs="Arial"/>
                <w:b/>
                <w:bCs/>
                <w:sz w:val="20"/>
                <w:szCs w:val="20"/>
              </w:rPr>
              <w:t>1994 - 2004</w:t>
            </w:r>
            <w:r w:rsidR="00A964D5" w:rsidRPr="00D32DCC">
              <w:rPr>
                <w:rFonts w:ascii="Arial" w:hAnsi="Arial" w:cs="Arial"/>
                <w:b/>
                <w:bCs/>
                <w:sz w:val="20"/>
                <w:szCs w:val="20"/>
              </w:rPr>
              <w:t xml:space="preserve"> :</w:t>
            </w:r>
          </w:p>
        </w:tc>
        <w:tc>
          <w:tcPr>
            <w:tcW w:w="7719" w:type="dxa"/>
          </w:tcPr>
          <w:p w:rsidR="00A964D5" w:rsidRPr="00D32DCC" w:rsidRDefault="00A964D5" w:rsidP="00BC6DAE">
            <w:pPr>
              <w:pStyle w:val="NormalWeb"/>
              <w:spacing w:before="60" w:beforeAutospacing="0" w:after="60"/>
              <w:ind w:left="-108"/>
              <w:rPr>
                <w:rFonts w:ascii="Arial" w:hAnsi="Arial" w:cs="Arial"/>
              </w:rPr>
            </w:pPr>
            <w:r w:rsidRPr="00D32DCC">
              <w:rPr>
                <w:rFonts w:ascii="Arial" w:hAnsi="Arial" w:cs="Arial"/>
                <w:bCs/>
                <w:sz w:val="20"/>
                <w:szCs w:val="20"/>
              </w:rPr>
              <w:t xml:space="preserve">Assistante Internationale secteur agroalimentaire au sein du Groupe DE </w:t>
            </w:r>
            <w:smartTag w:uri="urn:schemas-microsoft-com:office:smarttags" w:element="PersonName">
              <w:smartTagPr>
                <w:attr w:name="ProductID" w:val="LA TERRE"/>
              </w:smartTagPr>
              <w:r w:rsidRPr="00D32DCC">
                <w:rPr>
                  <w:rFonts w:ascii="Arial" w:hAnsi="Arial" w:cs="Arial"/>
                  <w:bCs/>
                  <w:sz w:val="20"/>
                  <w:szCs w:val="20"/>
                </w:rPr>
                <w:t>LA TERRE</w:t>
              </w:r>
            </w:smartTag>
            <w:r w:rsidRPr="00D32DCC">
              <w:rPr>
                <w:rFonts w:ascii="Arial" w:hAnsi="Arial" w:cs="Arial"/>
                <w:bCs/>
                <w:sz w:val="20"/>
                <w:szCs w:val="20"/>
              </w:rPr>
              <w:t xml:space="preserve"> À </w:t>
            </w:r>
            <w:smartTag w:uri="urn:schemas-microsoft-com:office:smarttags" w:element="PersonName">
              <w:smartTagPr>
                <w:attr w:name="ProductID" w:val="LA VIE"/>
              </w:smartTagPr>
              <w:r w:rsidRPr="00D32DCC">
                <w:rPr>
                  <w:rFonts w:ascii="Arial" w:hAnsi="Arial" w:cs="Arial"/>
                  <w:bCs/>
                  <w:sz w:val="20"/>
                  <w:szCs w:val="20"/>
                </w:rPr>
                <w:t>LA VIE</w:t>
              </w:r>
            </w:smartTag>
            <w:r w:rsidRPr="00D32DCC">
              <w:rPr>
                <w:rFonts w:ascii="Arial" w:hAnsi="Arial" w:cs="Arial"/>
                <w:bCs/>
                <w:sz w:val="20"/>
                <w:szCs w:val="20"/>
              </w:rPr>
              <w:t xml:space="preserve"> (CHAPPES). Au cours de cette période </w:t>
            </w:r>
            <w:r w:rsidR="0047584A">
              <w:rPr>
                <w:rFonts w:ascii="Arial" w:hAnsi="Arial" w:cs="Arial"/>
                <w:bCs/>
                <w:sz w:val="20"/>
                <w:szCs w:val="20"/>
              </w:rPr>
              <w:t>j'ai été détachée d'octobre 2001 à juin 2004</w:t>
            </w:r>
            <w:r w:rsidRPr="00D32DCC">
              <w:rPr>
                <w:rFonts w:ascii="Arial" w:hAnsi="Arial" w:cs="Arial"/>
                <w:bCs/>
                <w:sz w:val="20"/>
                <w:szCs w:val="20"/>
              </w:rPr>
              <w:t xml:space="preserve"> dans la filiale BRIOCHON SA - EVRY. J'y ai tenu les fonctions d'une Assistante de Direction Trilingue de l'</w:t>
            </w:r>
            <w:proofErr w:type="spellStart"/>
            <w:r w:rsidRPr="00D32DCC">
              <w:rPr>
                <w:rFonts w:ascii="Arial" w:hAnsi="Arial" w:cs="Arial"/>
                <w:bCs/>
                <w:sz w:val="20"/>
                <w:szCs w:val="20"/>
              </w:rPr>
              <w:t>internationaler</w:t>
            </w:r>
            <w:proofErr w:type="spellEnd"/>
            <w:r w:rsidRPr="00D32DCC">
              <w:rPr>
                <w:rFonts w:ascii="Arial" w:hAnsi="Arial" w:cs="Arial"/>
                <w:bCs/>
                <w:sz w:val="20"/>
                <w:szCs w:val="20"/>
              </w:rPr>
              <w:t xml:space="preserve"> </w:t>
            </w:r>
            <w:proofErr w:type="spellStart"/>
            <w:r w:rsidRPr="00D32DCC">
              <w:rPr>
                <w:rFonts w:ascii="Arial" w:hAnsi="Arial" w:cs="Arial"/>
                <w:bCs/>
                <w:sz w:val="20"/>
                <w:szCs w:val="20"/>
              </w:rPr>
              <w:t>Geschâftsfürer</w:t>
            </w:r>
            <w:proofErr w:type="spellEnd"/>
            <w:r w:rsidRPr="00D32DCC">
              <w:rPr>
                <w:rFonts w:ascii="Arial" w:hAnsi="Arial" w:cs="Arial"/>
                <w:bCs/>
                <w:sz w:val="20"/>
                <w:szCs w:val="20"/>
              </w:rPr>
              <w:t>.</w:t>
            </w:r>
          </w:p>
        </w:tc>
      </w:tr>
      <w:tr w:rsidR="00A964D5" w:rsidRPr="00CD2DDC" w:rsidTr="00BC6DAE">
        <w:tc>
          <w:tcPr>
            <w:tcW w:w="1461" w:type="dxa"/>
          </w:tcPr>
          <w:p w:rsidR="00A964D5" w:rsidRPr="00D32DCC" w:rsidRDefault="0047584A" w:rsidP="00BC6DAE">
            <w:pPr>
              <w:pStyle w:val="NormalWeb"/>
              <w:spacing w:before="60" w:beforeAutospacing="0" w:after="60"/>
              <w:rPr>
                <w:rFonts w:ascii="Arial" w:hAnsi="Arial" w:cs="Arial"/>
              </w:rPr>
            </w:pPr>
            <w:r>
              <w:rPr>
                <w:rFonts w:ascii="Arial" w:hAnsi="Arial" w:cs="Arial"/>
                <w:b/>
                <w:bCs/>
                <w:sz w:val="20"/>
                <w:szCs w:val="20"/>
              </w:rPr>
              <w:t>1992 - 1994</w:t>
            </w:r>
            <w:r w:rsidR="00A964D5" w:rsidRPr="00D32DCC">
              <w:rPr>
                <w:rFonts w:ascii="Arial" w:hAnsi="Arial" w:cs="Arial"/>
                <w:b/>
                <w:bCs/>
                <w:sz w:val="20"/>
                <w:szCs w:val="20"/>
              </w:rPr>
              <w:t xml:space="preserve"> :</w:t>
            </w:r>
          </w:p>
        </w:tc>
        <w:tc>
          <w:tcPr>
            <w:tcW w:w="7719" w:type="dxa"/>
          </w:tcPr>
          <w:p w:rsidR="00A964D5" w:rsidRPr="00D32DCC" w:rsidRDefault="00A964D5" w:rsidP="00BC6DAE">
            <w:pPr>
              <w:pStyle w:val="NormalWeb"/>
              <w:spacing w:before="60" w:beforeAutospacing="0" w:after="60"/>
              <w:ind w:left="-108"/>
              <w:rPr>
                <w:rFonts w:ascii="Arial" w:hAnsi="Arial" w:cs="Arial"/>
              </w:rPr>
            </w:pPr>
            <w:r w:rsidRPr="00D32DCC">
              <w:rPr>
                <w:rFonts w:ascii="Arial" w:hAnsi="Arial" w:cs="Arial"/>
                <w:bCs/>
                <w:sz w:val="20"/>
                <w:szCs w:val="20"/>
              </w:rPr>
              <w:t>Congé parental.</w:t>
            </w:r>
          </w:p>
        </w:tc>
      </w:tr>
      <w:tr w:rsidR="00A964D5" w:rsidRPr="00CD2DDC" w:rsidTr="00BC6DAE">
        <w:tc>
          <w:tcPr>
            <w:tcW w:w="1461" w:type="dxa"/>
          </w:tcPr>
          <w:p w:rsidR="00A964D5" w:rsidRPr="00D32DCC" w:rsidRDefault="0047584A" w:rsidP="00BC6DAE">
            <w:pPr>
              <w:pStyle w:val="NormalWeb"/>
              <w:spacing w:before="60" w:beforeAutospacing="0" w:after="60"/>
              <w:rPr>
                <w:rFonts w:ascii="Arial" w:hAnsi="Arial" w:cs="Arial"/>
              </w:rPr>
            </w:pPr>
            <w:r>
              <w:rPr>
                <w:rFonts w:ascii="Arial" w:hAnsi="Arial" w:cs="Arial"/>
                <w:b/>
                <w:bCs/>
                <w:sz w:val="20"/>
                <w:szCs w:val="20"/>
              </w:rPr>
              <w:t>1990</w:t>
            </w:r>
            <w:r w:rsidR="00A964D5">
              <w:rPr>
                <w:rFonts w:ascii="Arial" w:hAnsi="Arial" w:cs="Arial"/>
                <w:b/>
                <w:bCs/>
                <w:sz w:val="20"/>
                <w:szCs w:val="20"/>
              </w:rPr>
              <w:t xml:space="preserve"> </w:t>
            </w:r>
            <w:r>
              <w:rPr>
                <w:rFonts w:ascii="Arial" w:hAnsi="Arial" w:cs="Arial"/>
                <w:b/>
                <w:bCs/>
                <w:sz w:val="20"/>
                <w:szCs w:val="20"/>
              </w:rPr>
              <w:t>- 1992</w:t>
            </w:r>
            <w:r w:rsidR="00A964D5" w:rsidRPr="00D32DCC">
              <w:rPr>
                <w:rFonts w:ascii="Arial" w:hAnsi="Arial" w:cs="Arial"/>
                <w:b/>
                <w:bCs/>
                <w:sz w:val="20"/>
                <w:szCs w:val="20"/>
              </w:rPr>
              <w:t xml:space="preserve"> :</w:t>
            </w:r>
          </w:p>
        </w:tc>
        <w:tc>
          <w:tcPr>
            <w:tcW w:w="7719" w:type="dxa"/>
          </w:tcPr>
          <w:p w:rsidR="00A964D5" w:rsidRPr="00D32DCC" w:rsidRDefault="00A964D5" w:rsidP="00BC6DAE">
            <w:pPr>
              <w:pStyle w:val="NormalWeb"/>
              <w:spacing w:before="60" w:beforeAutospacing="0" w:after="60"/>
              <w:ind w:left="-108"/>
              <w:rPr>
                <w:rFonts w:ascii="Arial" w:hAnsi="Arial" w:cs="Arial"/>
              </w:rPr>
            </w:pPr>
            <w:r w:rsidRPr="00D32DCC">
              <w:rPr>
                <w:rFonts w:ascii="Arial" w:hAnsi="Arial" w:cs="Arial"/>
                <w:bCs/>
                <w:sz w:val="20"/>
                <w:szCs w:val="20"/>
              </w:rPr>
              <w:t>Documentaliste Trilingue Secteur Agroalimentaire, Institut d'agroalimentaire Paris.</w:t>
            </w:r>
          </w:p>
        </w:tc>
      </w:tr>
    </w:tbl>
    <w:p w:rsidR="00A964D5" w:rsidRPr="00183A7C" w:rsidRDefault="00A964D5" w:rsidP="00A964D5">
      <w:pPr>
        <w:pStyle w:val="NormalWeb"/>
        <w:pBdr>
          <w:bottom w:val="single" w:sz="8" w:space="1" w:color="404040"/>
        </w:pBdr>
        <w:spacing w:before="120" w:beforeAutospacing="0" w:after="120" w:afterAutospacing="0"/>
        <w:rPr>
          <w:rFonts w:ascii="Arial" w:hAnsi="Arial" w:cs="Arial"/>
          <w:b/>
          <w:bCs/>
          <w:smallCaps/>
          <w:sz w:val="22"/>
          <w:szCs w:val="20"/>
        </w:rPr>
      </w:pPr>
      <w:r w:rsidRPr="00183A7C">
        <w:rPr>
          <w:rFonts w:ascii="Arial" w:hAnsi="Arial" w:cs="Arial"/>
          <w:b/>
          <w:bCs/>
          <w:smallCaps/>
          <w:sz w:val="22"/>
          <w:szCs w:val="20"/>
        </w:rPr>
        <w:t>Domaines de compétences</w:t>
      </w:r>
    </w:p>
    <w:tbl>
      <w:tblPr>
        <w:tblW w:w="9180" w:type="dxa"/>
        <w:tblInd w:w="392" w:type="dxa"/>
        <w:tblLook w:val="00A0"/>
      </w:tblPr>
      <w:tblGrid>
        <w:gridCol w:w="9180"/>
      </w:tblGrid>
      <w:tr w:rsidR="00A964D5" w:rsidRPr="00CD2DDC" w:rsidTr="00BC6DAE">
        <w:tc>
          <w:tcPr>
            <w:tcW w:w="9180" w:type="dxa"/>
          </w:tcPr>
          <w:p w:rsidR="00A964D5" w:rsidRPr="00D32DCC" w:rsidRDefault="00A964D5" w:rsidP="00BC6DAE">
            <w:pPr>
              <w:pStyle w:val="NormalWeb"/>
              <w:tabs>
                <w:tab w:val="left" w:pos="6804"/>
              </w:tabs>
              <w:spacing w:before="0" w:beforeAutospacing="0" w:after="120" w:afterAutospacing="0"/>
              <w:rPr>
                <w:rFonts w:ascii="Arial" w:hAnsi="Arial" w:cs="Arial"/>
                <w:b/>
                <w:bCs/>
                <w:sz w:val="20"/>
                <w:szCs w:val="20"/>
              </w:rPr>
            </w:pPr>
            <w:r w:rsidRPr="00D32DCC">
              <w:rPr>
                <w:rFonts w:ascii="Arial" w:hAnsi="Arial" w:cs="Arial"/>
                <w:b/>
                <w:bCs/>
                <w:sz w:val="20"/>
                <w:szCs w:val="20"/>
              </w:rPr>
              <w:t xml:space="preserve">Parmi les compétences administratives </w:t>
            </w:r>
            <w:r>
              <w:rPr>
                <w:rFonts w:ascii="Arial" w:hAnsi="Arial" w:cs="Arial"/>
                <w:b/>
                <w:bCs/>
                <w:sz w:val="20"/>
                <w:szCs w:val="20"/>
              </w:rPr>
              <w:t>exercées</w:t>
            </w:r>
            <w:r w:rsidRPr="00D32DCC">
              <w:rPr>
                <w:rFonts w:ascii="Arial" w:hAnsi="Arial" w:cs="Arial"/>
                <w:b/>
                <w:bCs/>
                <w:sz w:val="20"/>
                <w:szCs w:val="20"/>
              </w:rPr>
              <w:t xml:space="preserve"> figurent : </w:t>
            </w:r>
          </w:p>
          <w:p w:rsidR="00A964D5" w:rsidRPr="00D32DCC" w:rsidRDefault="00A964D5" w:rsidP="00BC6DAE">
            <w:pPr>
              <w:pStyle w:val="NormalWeb"/>
              <w:spacing w:before="0" w:beforeAutospacing="0" w:after="120" w:afterAutospacing="0"/>
              <w:rPr>
                <w:rFonts w:ascii="Arial" w:hAnsi="Arial" w:cs="Arial"/>
                <w:sz w:val="20"/>
                <w:szCs w:val="20"/>
              </w:rPr>
            </w:pPr>
            <w:r>
              <w:rPr>
                <w:rFonts w:ascii="Arial" w:hAnsi="Arial" w:cs="Arial"/>
                <w:sz w:val="20"/>
                <w:szCs w:val="20"/>
              </w:rPr>
              <w:t>Des rapports et synthèse</w:t>
            </w:r>
            <w:r w:rsidRPr="00D32DCC">
              <w:rPr>
                <w:rFonts w:ascii="Arial" w:hAnsi="Arial" w:cs="Arial"/>
                <w:sz w:val="20"/>
                <w:szCs w:val="20"/>
              </w:rPr>
              <w:t xml:space="preserve"> en français et allemand afin d'assurer le rôle d'interface entre </w:t>
            </w:r>
            <w:smartTag w:uri="urn:schemas-microsoft-com:office:smarttags" w:element="PersonName">
              <w:smartTagPr>
                <w:attr w:name="ProductID" w:val="la Holding Allemande"/>
              </w:smartTagPr>
              <w:r w:rsidRPr="00D32DCC">
                <w:rPr>
                  <w:rFonts w:ascii="Arial" w:hAnsi="Arial" w:cs="Arial"/>
                  <w:sz w:val="20"/>
                  <w:szCs w:val="20"/>
                </w:rPr>
                <w:t>la Holding Allemande</w:t>
              </w:r>
            </w:smartTag>
            <w:r w:rsidRPr="00D32DCC">
              <w:rPr>
                <w:rFonts w:ascii="Arial" w:hAnsi="Arial" w:cs="Arial"/>
                <w:sz w:val="20"/>
                <w:szCs w:val="20"/>
              </w:rPr>
              <w:t xml:space="preserve"> et </w:t>
            </w:r>
            <w:smartTag w:uri="urn:schemas-microsoft-com:office:smarttags" w:element="PersonName">
              <w:smartTagPr>
                <w:attr w:name="ProductID" w:val="la Direction Commerciale"/>
              </w:smartTagPr>
              <w:r w:rsidRPr="00D32DCC">
                <w:rPr>
                  <w:rFonts w:ascii="Arial" w:hAnsi="Arial" w:cs="Arial"/>
                  <w:sz w:val="20"/>
                  <w:szCs w:val="20"/>
                </w:rPr>
                <w:t>la Direction Commerciale</w:t>
              </w:r>
            </w:smartTag>
            <w:r w:rsidRPr="00D32DCC">
              <w:rPr>
                <w:rFonts w:ascii="Arial" w:hAnsi="Arial" w:cs="Arial"/>
                <w:sz w:val="20"/>
                <w:szCs w:val="20"/>
              </w:rPr>
              <w:t xml:space="preserve"> France.</w:t>
            </w:r>
            <w:r w:rsidRPr="00D32DCC">
              <w:rPr>
                <w:rFonts w:ascii="Arial" w:hAnsi="Arial" w:cs="Arial"/>
                <w:sz w:val="20"/>
                <w:szCs w:val="20"/>
              </w:rPr>
              <w:br/>
              <w:t>Des comptes-rendus et traductions de réunions du Comité de Direction.</w:t>
            </w:r>
            <w:r w:rsidRPr="00D32DCC">
              <w:rPr>
                <w:rFonts w:ascii="Arial" w:hAnsi="Arial" w:cs="Arial"/>
                <w:sz w:val="20"/>
                <w:szCs w:val="20"/>
              </w:rPr>
              <w:br/>
              <w:t>La rédaction de thésaur</w:t>
            </w:r>
            <w:r>
              <w:rPr>
                <w:rFonts w:ascii="Arial" w:hAnsi="Arial" w:cs="Arial"/>
                <w:sz w:val="20"/>
                <w:szCs w:val="20"/>
              </w:rPr>
              <w:t>us</w:t>
            </w:r>
            <w:r w:rsidRPr="00D32DCC">
              <w:rPr>
                <w:rFonts w:ascii="Arial" w:hAnsi="Arial" w:cs="Arial"/>
                <w:sz w:val="20"/>
                <w:szCs w:val="20"/>
              </w:rPr>
              <w:t xml:space="preserve"> professionnels spécifiques.</w:t>
            </w:r>
            <w:r w:rsidRPr="00D32DCC">
              <w:rPr>
                <w:rFonts w:ascii="Arial" w:hAnsi="Arial" w:cs="Arial"/>
                <w:sz w:val="20"/>
                <w:szCs w:val="20"/>
              </w:rPr>
              <w:br/>
              <w:t>L'analyse et indexation de textes techniques relatifs à l'agroalimentaire.</w:t>
            </w:r>
            <w:r w:rsidRPr="00D32DCC">
              <w:rPr>
                <w:rFonts w:ascii="Arial" w:hAnsi="Arial" w:cs="Arial"/>
                <w:sz w:val="20"/>
                <w:szCs w:val="20"/>
              </w:rPr>
              <w:br/>
              <w:t>Le recrutement et la gestion du personnel (Direction des Ressources Humaines).</w:t>
            </w:r>
          </w:p>
          <w:p w:rsidR="00A964D5" w:rsidRPr="00D32DCC" w:rsidRDefault="00A964D5" w:rsidP="00BC6DAE">
            <w:pPr>
              <w:pStyle w:val="NormalWeb"/>
              <w:tabs>
                <w:tab w:val="left" w:pos="6804"/>
              </w:tabs>
              <w:spacing w:before="0" w:beforeAutospacing="0" w:after="120" w:afterAutospacing="0"/>
              <w:rPr>
                <w:rFonts w:ascii="Arial" w:hAnsi="Arial" w:cs="Arial"/>
                <w:sz w:val="20"/>
                <w:szCs w:val="20"/>
              </w:rPr>
            </w:pPr>
            <w:r w:rsidRPr="00D32DCC">
              <w:rPr>
                <w:rFonts w:ascii="Arial" w:hAnsi="Arial" w:cs="Arial"/>
                <w:b/>
                <w:bCs/>
                <w:sz w:val="20"/>
                <w:szCs w:val="20"/>
              </w:rPr>
              <w:t xml:space="preserve">Parmi les compétences commerciales </w:t>
            </w:r>
            <w:r>
              <w:rPr>
                <w:rFonts w:ascii="Arial" w:hAnsi="Arial" w:cs="Arial"/>
                <w:b/>
                <w:bCs/>
                <w:sz w:val="20"/>
                <w:szCs w:val="20"/>
              </w:rPr>
              <w:t>exercées</w:t>
            </w:r>
            <w:r w:rsidRPr="00D32DCC">
              <w:rPr>
                <w:rFonts w:ascii="Arial" w:hAnsi="Arial" w:cs="Arial"/>
                <w:b/>
                <w:bCs/>
                <w:sz w:val="20"/>
                <w:szCs w:val="20"/>
              </w:rPr>
              <w:t xml:space="preserve"> figurent </w:t>
            </w:r>
            <w:proofErr w:type="gramStart"/>
            <w:r w:rsidRPr="00D32DCC">
              <w:rPr>
                <w:rFonts w:ascii="Arial" w:hAnsi="Arial" w:cs="Arial"/>
                <w:b/>
                <w:bCs/>
                <w:sz w:val="20"/>
                <w:szCs w:val="20"/>
              </w:rPr>
              <w:t>:</w:t>
            </w:r>
            <w:proofErr w:type="gramEnd"/>
            <w:r w:rsidRPr="00D32DCC">
              <w:rPr>
                <w:rFonts w:ascii="Arial" w:hAnsi="Arial" w:cs="Arial"/>
                <w:b/>
                <w:bCs/>
                <w:sz w:val="20"/>
                <w:szCs w:val="20"/>
              </w:rPr>
              <w:br/>
            </w:r>
            <w:r w:rsidRPr="00D32DCC">
              <w:rPr>
                <w:rFonts w:ascii="Arial" w:hAnsi="Arial" w:cs="Arial"/>
                <w:sz w:val="20"/>
                <w:szCs w:val="20"/>
              </w:rPr>
              <w:t>La gestion de la relation client-fournisseur : prospection, sélection des clients, des distributeurs et / ou des fournisseurs.</w:t>
            </w:r>
            <w:r w:rsidRPr="00D32DCC">
              <w:rPr>
                <w:rFonts w:ascii="Arial" w:hAnsi="Arial" w:cs="Arial"/>
                <w:sz w:val="20"/>
                <w:szCs w:val="20"/>
              </w:rPr>
              <w:br/>
              <w:t>L'organisation de négociations commerciales avec les clients français et / ou étrangers (Conseil et suivi des clients, création de filiales communes).</w:t>
            </w:r>
            <w:r w:rsidRPr="00D32DCC">
              <w:rPr>
                <w:rFonts w:ascii="Arial" w:hAnsi="Arial" w:cs="Arial"/>
                <w:sz w:val="20"/>
                <w:szCs w:val="20"/>
              </w:rPr>
              <w:br/>
              <w:t>La création de fiches techniques et traduction des ingrédients (marketing et packaging adaptés au développement et à la commercialisation des gammes).</w:t>
            </w:r>
            <w:r w:rsidRPr="00D32DCC">
              <w:rPr>
                <w:rFonts w:ascii="Arial" w:hAnsi="Arial" w:cs="Arial"/>
                <w:sz w:val="20"/>
                <w:szCs w:val="20"/>
              </w:rPr>
              <w:br/>
              <w:t>La réalisation d'études de marchés (Aspects réglementation, hygiène, potentialité du produit et veille concurrentielle) puis la création de gammes Import-export.</w:t>
            </w:r>
          </w:p>
          <w:p w:rsidR="00A964D5" w:rsidRPr="00D32DCC" w:rsidRDefault="00A964D5" w:rsidP="00BC6DAE">
            <w:pPr>
              <w:pStyle w:val="NormalWeb"/>
              <w:spacing w:before="60" w:beforeAutospacing="0" w:after="120" w:afterAutospacing="0"/>
              <w:rPr>
                <w:rFonts w:ascii="Arial" w:hAnsi="Arial" w:cs="Arial"/>
                <w:b/>
                <w:bCs/>
                <w:sz w:val="20"/>
                <w:szCs w:val="20"/>
              </w:rPr>
            </w:pPr>
            <w:r w:rsidRPr="00D32DCC">
              <w:rPr>
                <w:rFonts w:ascii="Arial" w:hAnsi="Arial" w:cs="Arial"/>
                <w:b/>
                <w:bCs/>
                <w:sz w:val="20"/>
                <w:szCs w:val="20"/>
              </w:rPr>
              <w:t xml:space="preserve">Parmi les compétences comptables </w:t>
            </w:r>
            <w:r>
              <w:rPr>
                <w:rFonts w:ascii="Arial" w:hAnsi="Arial" w:cs="Arial"/>
                <w:b/>
                <w:bCs/>
                <w:sz w:val="20"/>
                <w:szCs w:val="20"/>
              </w:rPr>
              <w:t>exercées</w:t>
            </w:r>
            <w:r w:rsidRPr="00D32DCC">
              <w:rPr>
                <w:rFonts w:ascii="Arial" w:hAnsi="Arial" w:cs="Arial"/>
                <w:b/>
                <w:bCs/>
                <w:sz w:val="20"/>
                <w:szCs w:val="20"/>
              </w:rPr>
              <w:t xml:space="preserve"> figurent : </w:t>
            </w:r>
            <w:r w:rsidRPr="00D32DCC">
              <w:rPr>
                <w:rFonts w:ascii="Arial" w:hAnsi="Arial" w:cs="Arial"/>
                <w:sz w:val="20"/>
                <w:szCs w:val="20"/>
              </w:rPr>
              <w:br/>
              <w:t xml:space="preserve">L'élaboration et le suivi des budgets, des statistiques et analyse des résultats, </w:t>
            </w:r>
            <w:r>
              <w:rPr>
                <w:rFonts w:ascii="Arial" w:hAnsi="Arial" w:cs="Arial"/>
                <w:sz w:val="20"/>
                <w:szCs w:val="20"/>
              </w:rPr>
              <w:t>comptes-rendus (</w:t>
            </w:r>
            <w:proofErr w:type="spellStart"/>
            <w:r w:rsidRPr="00D32DCC">
              <w:rPr>
                <w:rFonts w:ascii="Arial" w:hAnsi="Arial" w:cs="Arial"/>
                <w:sz w:val="20"/>
                <w:szCs w:val="20"/>
              </w:rPr>
              <w:t>reportings</w:t>
            </w:r>
            <w:proofErr w:type="spellEnd"/>
            <w:r>
              <w:rPr>
                <w:rFonts w:ascii="Arial" w:hAnsi="Arial" w:cs="Arial"/>
                <w:sz w:val="20"/>
                <w:szCs w:val="20"/>
              </w:rPr>
              <w:t>)</w:t>
            </w:r>
            <w:r w:rsidRPr="00D32DCC">
              <w:rPr>
                <w:rFonts w:ascii="Arial" w:hAnsi="Arial" w:cs="Arial"/>
                <w:sz w:val="20"/>
                <w:szCs w:val="20"/>
              </w:rPr>
              <w:t xml:space="preserve"> mensuels et annuels.</w:t>
            </w:r>
            <w:r w:rsidRPr="00D32DCC">
              <w:rPr>
                <w:rFonts w:ascii="Arial" w:hAnsi="Arial" w:cs="Arial"/>
                <w:sz w:val="20"/>
                <w:szCs w:val="20"/>
              </w:rPr>
              <w:br/>
              <w:t>Organisation de la production et de la logistique (ordonnancement de la production, du conditionnement et du transport.</w:t>
            </w:r>
          </w:p>
        </w:tc>
      </w:tr>
    </w:tbl>
    <w:p w:rsidR="00A964D5" w:rsidRPr="00183A7C" w:rsidRDefault="00A964D5" w:rsidP="00A964D5">
      <w:pPr>
        <w:pStyle w:val="NormalWeb"/>
        <w:pBdr>
          <w:bottom w:val="single" w:sz="8" w:space="1" w:color="404040"/>
        </w:pBdr>
        <w:spacing w:before="120" w:beforeAutospacing="0" w:after="60" w:afterAutospacing="0"/>
        <w:rPr>
          <w:rFonts w:ascii="Arial" w:hAnsi="Arial" w:cs="Arial"/>
          <w:smallCaps/>
        </w:rPr>
      </w:pPr>
      <w:r w:rsidRPr="00183A7C">
        <w:rPr>
          <w:rFonts w:ascii="Arial" w:hAnsi="Arial" w:cs="Arial"/>
          <w:b/>
          <w:bCs/>
          <w:smallCaps/>
          <w:sz w:val="20"/>
          <w:szCs w:val="20"/>
        </w:rPr>
        <w:t>Études et diplômes</w:t>
      </w:r>
    </w:p>
    <w:p w:rsidR="00A964D5" w:rsidRDefault="00A964D5" w:rsidP="00A964D5">
      <w:pPr>
        <w:pStyle w:val="NormalWeb"/>
        <w:spacing w:before="60" w:beforeAutospacing="0" w:after="60" w:afterAutospacing="0"/>
        <w:ind w:left="284"/>
        <w:rPr>
          <w:rFonts w:ascii="Arial" w:hAnsi="Arial" w:cs="Arial"/>
          <w:bCs/>
          <w:sz w:val="20"/>
          <w:szCs w:val="20"/>
        </w:rPr>
      </w:pPr>
      <w:r>
        <w:rPr>
          <w:rFonts w:ascii="Arial" w:hAnsi="Arial" w:cs="Arial"/>
          <w:bCs/>
          <w:sz w:val="20"/>
          <w:szCs w:val="20"/>
        </w:rPr>
        <w:t>BTS Assistant de Gestion PME-PMI</w:t>
      </w:r>
    </w:p>
    <w:p w:rsidR="00A964D5" w:rsidRPr="00183A7C" w:rsidRDefault="00A964D5" w:rsidP="00A964D5">
      <w:pPr>
        <w:pStyle w:val="NormalWeb"/>
        <w:spacing w:before="60" w:beforeAutospacing="0" w:after="60" w:afterAutospacing="0"/>
        <w:ind w:left="284"/>
        <w:rPr>
          <w:rFonts w:ascii="Arial" w:hAnsi="Arial" w:cs="Arial"/>
        </w:rPr>
      </w:pPr>
      <w:r w:rsidRPr="00183A7C">
        <w:rPr>
          <w:rFonts w:ascii="Arial" w:hAnsi="Arial" w:cs="Arial"/>
          <w:bCs/>
          <w:sz w:val="20"/>
          <w:szCs w:val="20"/>
        </w:rPr>
        <w:t>Baccalauréat Scientifique, Section D, en 198</w:t>
      </w:r>
      <w:r w:rsidR="0047584A">
        <w:rPr>
          <w:rFonts w:ascii="Arial" w:hAnsi="Arial" w:cs="Arial"/>
          <w:bCs/>
          <w:sz w:val="20"/>
          <w:szCs w:val="20"/>
        </w:rPr>
        <w:t>6</w:t>
      </w:r>
    </w:p>
    <w:p w:rsidR="00A964D5" w:rsidRPr="00183A7C" w:rsidRDefault="00A964D5" w:rsidP="00B80858">
      <w:pPr>
        <w:pStyle w:val="NormalWeb"/>
        <w:pBdr>
          <w:bottom w:val="single" w:sz="8" w:space="1" w:color="404040"/>
        </w:pBdr>
        <w:spacing w:before="120" w:beforeAutospacing="0" w:after="60" w:afterAutospacing="0"/>
        <w:outlineLvl w:val="0"/>
        <w:rPr>
          <w:rFonts w:ascii="Arial" w:hAnsi="Arial" w:cs="Arial"/>
          <w:b/>
          <w:bCs/>
          <w:smallCaps/>
          <w:sz w:val="20"/>
          <w:szCs w:val="20"/>
        </w:rPr>
      </w:pPr>
      <w:r w:rsidRPr="00183A7C">
        <w:rPr>
          <w:rFonts w:ascii="Arial" w:hAnsi="Arial" w:cs="Arial"/>
          <w:b/>
          <w:bCs/>
          <w:smallCaps/>
          <w:sz w:val="20"/>
          <w:szCs w:val="20"/>
        </w:rPr>
        <w:t>Langues</w:t>
      </w:r>
    </w:p>
    <w:p w:rsidR="00A964D5" w:rsidRPr="00183A7C" w:rsidRDefault="00A964D5" w:rsidP="00A964D5">
      <w:pPr>
        <w:pStyle w:val="NormalWeb"/>
        <w:spacing w:before="120" w:beforeAutospacing="0" w:after="60" w:afterAutospacing="0"/>
        <w:ind w:left="284"/>
        <w:rPr>
          <w:rFonts w:ascii="Arial" w:hAnsi="Arial" w:cs="Arial"/>
        </w:rPr>
      </w:pPr>
      <w:r w:rsidRPr="00183A7C">
        <w:rPr>
          <w:rFonts w:ascii="Arial" w:hAnsi="Arial" w:cs="Arial"/>
          <w:sz w:val="20"/>
          <w:szCs w:val="20"/>
        </w:rPr>
        <w:t>Anglais (lu, écrit, parlé</w:t>
      </w:r>
      <w:proofErr w:type="gramStart"/>
      <w:r w:rsidRPr="00183A7C">
        <w:rPr>
          <w:rFonts w:ascii="Arial" w:hAnsi="Arial" w:cs="Arial"/>
          <w:sz w:val="20"/>
          <w:szCs w:val="20"/>
        </w:rPr>
        <w:t>)</w:t>
      </w:r>
      <w:proofErr w:type="gramEnd"/>
      <w:r w:rsidRPr="00183A7C">
        <w:rPr>
          <w:rFonts w:ascii="Arial" w:hAnsi="Arial" w:cs="Arial"/>
          <w:sz w:val="20"/>
          <w:szCs w:val="20"/>
        </w:rPr>
        <w:br/>
        <w:t>Allemand (lu, écrit, parlé)</w:t>
      </w:r>
    </w:p>
    <w:p w:rsidR="00A964D5" w:rsidRPr="00183A7C" w:rsidRDefault="00A964D5" w:rsidP="00B80858">
      <w:pPr>
        <w:pStyle w:val="NormalWeb"/>
        <w:pBdr>
          <w:bottom w:val="single" w:sz="8" w:space="1" w:color="404040"/>
        </w:pBdr>
        <w:spacing w:before="60" w:beforeAutospacing="0" w:after="120" w:afterAutospacing="0"/>
        <w:outlineLvl w:val="0"/>
        <w:rPr>
          <w:rFonts w:ascii="Arial" w:hAnsi="Arial" w:cs="Arial"/>
          <w:b/>
          <w:bCs/>
          <w:smallCaps/>
          <w:sz w:val="20"/>
          <w:szCs w:val="20"/>
        </w:rPr>
      </w:pPr>
      <w:r w:rsidRPr="00183A7C">
        <w:rPr>
          <w:rFonts w:ascii="Arial" w:hAnsi="Arial" w:cs="Arial"/>
          <w:b/>
          <w:bCs/>
          <w:smallCaps/>
          <w:sz w:val="20"/>
          <w:szCs w:val="20"/>
        </w:rPr>
        <w:t>Divers</w:t>
      </w:r>
    </w:p>
    <w:p w:rsidR="00A964D5" w:rsidRDefault="00A964D5" w:rsidP="00A964D5">
      <w:pPr>
        <w:pStyle w:val="Style1"/>
        <w:spacing w:before="0" w:line="240" w:lineRule="auto"/>
        <w:jc w:val="both"/>
      </w:pPr>
      <w:r w:rsidRPr="00183A7C">
        <w:t>Maîtrise de WORD, EXCEL</w:t>
      </w:r>
      <w:r>
        <w:t>, ACESS, Logiciels spécialisés (comptabilité, gestion commerciale et paye)</w:t>
      </w:r>
      <w:r w:rsidRPr="00183A7C">
        <w:t>,</w:t>
      </w:r>
    </w:p>
    <w:p w:rsidR="00A964D5" w:rsidRDefault="00A964D5" w:rsidP="00A964D5">
      <w:pPr>
        <w:pStyle w:val="Style1"/>
        <w:spacing w:before="0" w:line="240" w:lineRule="auto"/>
        <w:jc w:val="both"/>
      </w:pPr>
      <w:r w:rsidRPr="00183A7C">
        <w:t>Mobile y compris à l'étranger,</w:t>
      </w:r>
    </w:p>
    <w:p w:rsidR="00A964D5" w:rsidRDefault="00A964D5" w:rsidP="00B80858">
      <w:pPr>
        <w:pStyle w:val="Style1"/>
        <w:spacing w:before="0" w:line="240" w:lineRule="auto"/>
        <w:jc w:val="both"/>
        <w:outlineLvl w:val="0"/>
      </w:pPr>
      <w:r w:rsidRPr="00183A7C">
        <w:t>Capitaine d'une équipe de basket pendant 8 ans, Karaté.</w:t>
      </w:r>
      <w:r>
        <w:t xml:space="preserve"> </w:t>
      </w:r>
      <w:r w:rsidRPr="00183A7C">
        <w:t>Permis VL</w:t>
      </w:r>
    </w:p>
    <w:p w:rsidR="00A964D5" w:rsidRDefault="00A964D5" w:rsidP="00A964D5">
      <w:pPr>
        <w:spacing w:line="240" w:lineRule="auto"/>
        <w:rPr>
          <w:rFonts w:ascii="Arial" w:eastAsia="SimSun" w:hAnsi="Arial" w:cs="Arial"/>
          <w:i/>
          <w:iCs/>
          <w:sz w:val="20"/>
          <w:szCs w:val="20"/>
          <w:lang w:eastAsia="zh-CN"/>
        </w:rPr>
      </w:pPr>
      <w:r>
        <w:br w:type="page"/>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070"/>
        <w:gridCol w:w="2798"/>
        <w:gridCol w:w="3344"/>
      </w:tblGrid>
      <w:tr w:rsidR="00A964D5" w:rsidRPr="00CD2DDC" w:rsidTr="00BC6DAE">
        <w:tc>
          <w:tcPr>
            <w:tcW w:w="3070" w:type="dxa"/>
            <w:tcBorders>
              <w:top w:val="single" w:sz="4" w:space="0" w:color="auto"/>
              <w:left w:val="single" w:sz="4" w:space="0" w:color="auto"/>
              <w:bottom w:val="single" w:sz="4" w:space="0" w:color="auto"/>
              <w:right w:val="single" w:sz="4" w:space="0" w:color="auto"/>
            </w:tcBorders>
          </w:tcPr>
          <w:p w:rsidR="00A964D5" w:rsidRPr="00CD2DDC" w:rsidRDefault="00A964D5" w:rsidP="00BC6DAE">
            <w:pPr>
              <w:rPr>
                <w:rFonts w:ascii="Arial" w:hAnsi="Arial" w:cs="Arial"/>
                <w:caps/>
              </w:rPr>
            </w:pPr>
            <w:r w:rsidRPr="00CD2DDC">
              <w:rPr>
                <w:rFonts w:ascii="Arial" w:hAnsi="Arial" w:cs="Arial"/>
                <w:caps/>
                <w:sz w:val="22"/>
              </w:rPr>
              <w:lastRenderedPageBreak/>
              <w:t>Manuella FLAMPON</w:t>
            </w:r>
          </w:p>
          <w:p w:rsidR="00A964D5" w:rsidRPr="00CD2DDC" w:rsidRDefault="00A964D5" w:rsidP="00BC6DAE">
            <w:pPr>
              <w:rPr>
                <w:rFonts w:ascii="Arial" w:hAnsi="Arial" w:cs="Arial"/>
                <w:caps/>
              </w:rPr>
            </w:pPr>
            <w:r w:rsidRPr="00CD2DDC">
              <w:rPr>
                <w:rFonts w:ascii="Arial" w:hAnsi="Arial" w:cs="Arial"/>
                <w:caps/>
                <w:sz w:val="22"/>
              </w:rPr>
              <w:t>18, rue Jeanne D’Arc</w:t>
            </w:r>
          </w:p>
          <w:p w:rsidR="00A964D5" w:rsidRPr="00CD2DDC" w:rsidRDefault="00A964D5" w:rsidP="00BC6DAE">
            <w:pPr>
              <w:rPr>
                <w:rFonts w:ascii="Arial" w:hAnsi="Arial" w:cs="Arial"/>
                <w:caps/>
              </w:rPr>
            </w:pPr>
            <w:r w:rsidRPr="00CD2DDC">
              <w:rPr>
                <w:rFonts w:ascii="Arial" w:hAnsi="Arial" w:cs="Arial"/>
                <w:caps/>
                <w:sz w:val="22"/>
              </w:rPr>
              <w:t>91540 Mennecy</w:t>
            </w:r>
          </w:p>
          <w:p w:rsidR="00A964D5" w:rsidRPr="00CD2DDC" w:rsidRDefault="00A964D5" w:rsidP="00BC6DAE">
            <w:pPr>
              <w:rPr>
                <w:rFonts w:ascii="Arial" w:hAnsi="Arial" w:cs="Arial"/>
                <w:caps/>
              </w:rPr>
            </w:pPr>
            <w:r w:rsidRPr="00CD2DDC">
              <w:rPr>
                <w:rFonts w:ascii="Arial" w:hAnsi="Arial" w:cs="Arial"/>
                <w:caps/>
                <w:sz w:val="22"/>
              </w:rPr>
              <w:t>Tél : 01 69 78 45 12</w:t>
            </w:r>
          </w:p>
          <w:p w:rsidR="00A964D5" w:rsidRPr="00CD2DDC" w:rsidRDefault="00A964D5" w:rsidP="00BC6DAE">
            <w:pPr>
              <w:rPr>
                <w:rFonts w:ascii="Arial" w:hAnsi="Arial" w:cs="Arial"/>
                <w:caps/>
              </w:rPr>
            </w:pPr>
            <w:r w:rsidRPr="00CD2DDC">
              <w:rPr>
                <w:rFonts w:ascii="Arial" w:hAnsi="Arial" w:cs="Arial"/>
                <w:caps/>
                <w:sz w:val="22"/>
              </w:rPr>
              <w:t>Port : 06 32 65 98 21</w:t>
            </w:r>
          </w:p>
        </w:tc>
        <w:tc>
          <w:tcPr>
            <w:tcW w:w="2798" w:type="dxa"/>
            <w:tcBorders>
              <w:top w:val="nil"/>
              <w:left w:val="single" w:sz="4" w:space="0" w:color="auto"/>
              <w:bottom w:val="nil"/>
              <w:right w:val="single" w:sz="4" w:space="0" w:color="auto"/>
            </w:tcBorders>
          </w:tcPr>
          <w:p w:rsidR="00A964D5" w:rsidRPr="00CD2DDC" w:rsidRDefault="00A964D5" w:rsidP="00BC6DAE">
            <w:pPr>
              <w:rPr>
                <w:b/>
                <w:bCs/>
                <w:caps/>
                <w:sz w:val="28"/>
              </w:rPr>
            </w:pPr>
          </w:p>
          <w:p w:rsidR="00A964D5" w:rsidRPr="00CD2DDC" w:rsidRDefault="00A964D5" w:rsidP="00BC6DAE">
            <w:pPr>
              <w:jc w:val="center"/>
              <w:rPr>
                <w:rFonts w:ascii="Arial" w:hAnsi="Arial" w:cs="Arial"/>
                <w:b/>
                <w:bCs/>
                <w:caps/>
                <w:sz w:val="28"/>
              </w:rPr>
            </w:pPr>
            <w:r w:rsidRPr="00CD2DDC">
              <w:rPr>
                <w:rFonts w:ascii="Arial" w:hAnsi="Arial" w:cs="Arial"/>
                <w:b/>
                <w:bCs/>
                <w:caps/>
                <w:sz w:val="28"/>
              </w:rPr>
              <w:t>Assistante de direction</w:t>
            </w:r>
          </w:p>
          <w:p w:rsidR="00A964D5" w:rsidRPr="00CD2DDC" w:rsidRDefault="00A964D5" w:rsidP="00BC6DAE">
            <w:pPr>
              <w:rPr>
                <w:rFonts w:ascii="Arial" w:hAnsi="Arial" w:cs="Arial"/>
                <w:caps/>
              </w:rPr>
            </w:pPr>
          </w:p>
        </w:tc>
        <w:tc>
          <w:tcPr>
            <w:tcW w:w="3344" w:type="dxa"/>
            <w:tcBorders>
              <w:top w:val="single" w:sz="4" w:space="0" w:color="auto"/>
              <w:left w:val="single" w:sz="4" w:space="0" w:color="auto"/>
              <w:bottom w:val="single" w:sz="4" w:space="0" w:color="auto"/>
              <w:right w:val="single" w:sz="4" w:space="0" w:color="auto"/>
            </w:tcBorders>
            <w:vAlign w:val="center"/>
          </w:tcPr>
          <w:p w:rsidR="00A964D5" w:rsidRPr="00177C27" w:rsidRDefault="00570D3D" w:rsidP="00BC6DAE">
            <w:hyperlink r:id="rId11" w:history="1">
              <w:r w:rsidR="00A964D5" w:rsidRPr="0071634D">
                <w:rPr>
                  <w:rStyle w:val="Lienhypertexte"/>
                  <w:rFonts w:ascii="Arial" w:hAnsi="Arial" w:cs="Arial"/>
                  <w:sz w:val="22"/>
                </w:rPr>
                <w:t>Manuella</w:t>
              </w:r>
              <w:r w:rsidR="00A964D5" w:rsidRPr="0071634D">
                <w:rPr>
                  <w:rStyle w:val="Lienhypertexte"/>
                </w:rPr>
                <w:t>.flampon@yahoo.fr</w:t>
              </w:r>
            </w:hyperlink>
          </w:p>
          <w:p w:rsidR="00A964D5" w:rsidRDefault="0047584A" w:rsidP="00BC6DAE">
            <w:pPr>
              <w:rPr>
                <w:rFonts w:ascii="Arial" w:hAnsi="Arial" w:cs="Arial"/>
                <w:caps/>
              </w:rPr>
            </w:pPr>
            <w:r>
              <w:rPr>
                <w:rFonts w:ascii="Arial" w:hAnsi="Arial" w:cs="Arial"/>
                <w:caps/>
                <w:sz w:val="22"/>
              </w:rPr>
              <w:t>Née le 13 juin 1990</w:t>
            </w:r>
            <w:r w:rsidR="00A964D5" w:rsidRPr="00CD2DDC">
              <w:rPr>
                <w:rFonts w:ascii="Arial" w:hAnsi="Arial" w:cs="Arial"/>
                <w:caps/>
                <w:sz w:val="22"/>
              </w:rPr>
              <w:t>,</w:t>
            </w:r>
          </w:p>
          <w:p w:rsidR="00A964D5" w:rsidRPr="00CD2DDC" w:rsidRDefault="00A964D5" w:rsidP="00BC6DAE">
            <w:pPr>
              <w:spacing w:line="240" w:lineRule="auto"/>
              <w:rPr>
                <w:rFonts w:ascii="Arial" w:hAnsi="Arial" w:cs="Arial"/>
                <w:caps/>
              </w:rPr>
            </w:pPr>
            <w:r>
              <w:rPr>
                <w:rFonts w:ascii="Arial" w:hAnsi="Arial" w:cs="Arial"/>
                <w:caps/>
                <w:sz w:val="22"/>
              </w:rPr>
              <w:t xml:space="preserve">Celibataire </w:t>
            </w:r>
          </w:p>
        </w:tc>
      </w:tr>
    </w:tbl>
    <w:p w:rsidR="00A964D5" w:rsidRDefault="00A964D5" w:rsidP="00A964D5">
      <w:pPr>
        <w:rPr>
          <w:rFonts w:ascii="Arial" w:hAnsi="Arial" w:cs="Arial"/>
          <w:sz w:val="22"/>
        </w:rPr>
        <w:sectPr w:rsidR="00A964D5" w:rsidSect="006B3392">
          <w:footerReference w:type="default" r:id="rId12"/>
          <w:footerReference w:type="first" r:id="rId13"/>
          <w:pgSz w:w="11906" w:h="16838"/>
          <w:pgMar w:top="851" w:right="1134" w:bottom="1134" w:left="1134" w:header="567" w:footer="709" w:gutter="0"/>
          <w:cols w:space="708"/>
          <w:titlePg/>
          <w:docGrid w:linePitch="360"/>
        </w:sectPr>
      </w:pPr>
    </w:p>
    <w:p w:rsidR="00A964D5" w:rsidRDefault="00A964D5" w:rsidP="00A964D5">
      <w:pPr>
        <w:rPr>
          <w:rFonts w:ascii="Arial" w:hAnsi="Arial" w:cs="Arial"/>
          <w:sz w:val="22"/>
        </w:rPr>
      </w:pPr>
    </w:p>
    <w:p w:rsidR="00A964D5" w:rsidRDefault="00A964D5" w:rsidP="00A964D5">
      <w:pPr>
        <w:rPr>
          <w:rFonts w:ascii="Arial" w:hAnsi="Arial" w:cs="Arial"/>
          <w:sz w:val="22"/>
        </w:rPr>
        <w:sectPr w:rsidR="00A964D5" w:rsidSect="00D475BD">
          <w:type w:val="continuous"/>
          <w:pgSz w:w="11906" w:h="16838"/>
          <w:pgMar w:top="1417" w:right="1417" w:bottom="1417" w:left="1417" w:header="708" w:footer="708" w:gutter="0"/>
          <w:cols w:space="708"/>
          <w:docGrid w:linePitch="360"/>
        </w:sectPr>
      </w:pPr>
    </w:p>
    <w:p w:rsidR="00A964D5" w:rsidRPr="00B132C8" w:rsidRDefault="00A964D5" w:rsidP="00B80858">
      <w:pPr>
        <w:pBdr>
          <w:top w:val="single" w:sz="4" w:space="1" w:color="auto" w:shadow="1"/>
          <w:left w:val="single" w:sz="4" w:space="4" w:color="auto" w:shadow="1"/>
          <w:bottom w:val="single" w:sz="4" w:space="1" w:color="auto" w:shadow="1"/>
          <w:right w:val="single" w:sz="4" w:space="6" w:color="auto" w:shadow="1"/>
        </w:pBdr>
        <w:shd w:val="clear" w:color="auto" w:fill="E0E0E0"/>
        <w:jc w:val="center"/>
        <w:outlineLvl w:val="0"/>
        <w:rPr>
          <w:rFonts w:ascii="Arial" w:hAnsi="Arial" w:cs="Arial"/>
          <w:b/>
          <w:bCs/>
          <w:sz w:val="22"/>
        </w:rPr>
      </w:pPr>
      <w:r w:rsidRPr="00B132C8">
        <w:rPr>
          <w:rFonts w:ascii="Arial" w:hAnsi="Arial" w:cs="Arial"/>
          <w:b/>
          <w:bCs/>
          <w:sz w:val="22"/>
        </w:rPr>
        <w:lastRenderedPageBreak/>
        <w:t>Expériences professionnelles</w:t>
      </w:r>
    </w:p>
    <w:p w:rsidR="00A964D5" w:rsidRDefault="00A964D5" w:rsidP="00A964D5">
      <w:pPr>
        <w:pStyle w:val="Style1"/>
        <w:spacing w:after="36"/>
        <w:rPr>
          <w:rStyle w:val="CharacterStyle1"/>
          <w:iCs w:val="0"/>
          <w:spacing w:val="-8"/>
          <w:sz w:val="22"/>
          <w:szCs w:val="22"/>
          <w:u w:val="single"/>
        </w:rPr>
        <w:sectPr w:rsidR="00A964D5" w:rsidSect="00D475BD">
          <w:headerReference w:type="default" r:id="rId14"/>
          <w:footerReference w:type="even" r:id="rId15"/>
          <w:footerReference w:type="default" r:id="rId16"/>
          <w:type w:val="continuous"/>
          <w:pgSz w:w="11906" w:h="16838"/>
          <w:pgMar w:top="1417" w:right="1417" w:bottom="1417" w:left="1417" w:header="708" w:footer="708" w:gutter="0"/>
          <w:cols w:space="708"/>
          <w:rtlGutter/>
          <w:docGrid w:linePitch="360"/>
        </w:sectPr>
      </w:pPr>
    </w:p>
    <w:p w:rsidR="00A964D5" w:rsidRPr="00B132C8" w:rsidRDefault="0047584A" w:rsidP="00B80858">
      <w:pPr>
        <w:pStyle w:val="Style1"/>
        <w:spacing w:after="36"/>
        <w:outlineLvl w:val="0"/>
        <w:rPr>
          <w:rStyle w:val="CharacterStyle1"/>
          <w:i/>
          <w:sz w:val="22"/>
          <w:szCs w:val="22"/>
          <w:u w:val="single"/>
        </w:rPr>
      </w:pPr>
      <w:r>
        <w:rPr>
          <w:rStyle w:val="CharacterStyle1"/>
          <w:iCs w:val="0"/>
          <w:spacing w:val="-8"/>
          <w:sz w:val="22"/>
          <w:szCs w:val="22"/>
          <w:u w:val="single"/>
        </w:rPr>
        <w:lastRenderedPageBreak/>
        <w:t>2013 – février 2017</w:t>
      </w:r>
      <w:r w:rsidR="00A964D5" w:rsidRPr="00B132C8">
        <w:rPr>
          <w:rStyle w:val="CharacterStyle1"/>
          <w:iCs w:val="0"/>
          <w:spacing w:val="-8"/>
          <w:sz w:val="22"/>
          <w:szCs w:val="22"/>
          <w:u w:val="single"/>
        </w:rPr>
        <w:t xml:space="preserve"> </w:t>
      </w:r>
      <w:r w:rsidR="00A964D5" w:rsidRPr="00B132C8">
        <w:rPr>
          <w:rStyle w:val="CharacterStyle1"/>
          <w:iCs w:val="0"/>
          <w:spacing w:val="-8"/>
          <w:sz w:val="22"/>
          <w:szCs w:val="22"/>
        </w:rPr>
        <w:t>:</w:t>
      </w:r>
      <w:r w:rsidR="00A964D5" w:rsidRPr="00B132C8">
        <w:rPr>
          <w:rStyle w:val="CharacterStyle1"/>
          <w:iCs w:val="0"/>
          <w:spacing w:val="-8"/>
          <w:sz w:val="22"/>
          <w:szCs w:val="22"/>
          <w:u w:val="single"/>
        </w:rPr>
        <w:t xml:space="preserve"> </w:t>
      </w:r>
      <w:r w:rsidR="00A964D5" w:rsidRPr="00B132C8">
        <w:rPr>
          <w:rStyle w:val="CharacterStyle1"/>
          <w:i/>
          <w:sz w:val="22"/>
          <w:szCs w:val="22"/>
          <w:u w:val="single"/>
        </w:rPr>
        <w:t xml:space="preserve">Attachée de Direction </w:t>
      </w:r>
    </w:p>
    <w:p w:rsidR="00A964D5" w:rsidRPr="00B132C8" w:rsidRDefault="00A964D5" w:rsidP="00A964D5">
      <w:pPr>
        <w:pStyle w:val="Style1"/>
        <w:spacing w:before="0" w:after="120" w:line="240" w:lineRule="auto"/>
        <w:jc w:val="both"/>
        <w:rPr>
          <w:rStyle w:val="CharacterStyle1"/>
          <w:iCs w:val="0"/>
          <w:sz w:val="22"/>
          <w:szCs w:val="22"/>
        </w:rPr>
      </w:pPr>
      <w:r w:rsidRPr="00B132C8">
        <w:rPr>
          <w:rStyle w:val="CharacterStyle1"/>
          <w:iCs w:val="0"/>
          <w:spacing w:val="-2"/>
          <w:sz w:val="22"/>
          <w:szCs w:val="22"/>
        </w:rPr>
        <w:t xml:space="preserve">Entreprise : </w:t>
      </w:r>
      <w:r w:rsidRPr="00B132C8">
        <w:rPr>
          <w:rStyle w:val="CharacterStyle1"/>
          <w:iCs w:val="0"/>
          <w:smallCaps/>
          <w:sz w:val="22"/>
          <w:szCs w:val="22"/>
        </w:rPr>
        <w:t xml:space="preserve">System </w:t>
      </w:r>
      <w:proofErr w:type="spellStart"/>
      <w:r w:rsidRPr="00B132C8">
        <w:rPr>
          <w:rStyle w:val="CharacterStyle1"/>
          <w:iCs w:val="0"/>
          <w:smallCaps/>
          <w:sz w:val="22"/>
          <w:szCs w:val="22"/>
        </w:rPr>
        <w:t>Aeronautic</w:t>
      </w:r>
      <w:proofErr w:type="spellEnd"/>
      <w:r w:rsidRPr="00B132C8">
        <w:rPr>
          <w:rStyle w:val="CharacterStyle1"/>
          <w:iCs w:val="0"/>
          <w:sz w:val="22"/>
          <w:szCs w:val="22"/>
        </w:rPr>
        <w:t xml:space="preserve"> – Palaiseau (35 personnes).</w:t>
      </w:r>
    </w:p>
    <w:p w:rsidR="00A964D5" w:rsidRPr="00B132C8" w:rsidRDefault="00A964D5" w:rsidP="00A964D5">
      <w:pPr>
        <w:pStyle w:val="Style1"/>
        <w:spacing w:before="0" w:after="120" w:line="240" w:lineRule="auto"/>
        <w:ind w:right="42"/>
        <w:jc w:val="both"/>
        <w:rPr>
          <w:rStyle w:val="CharacterStyle1"/>
          <w:iCs w:val="0"/>
          <w:sz w:val="22"/>
          <w:szCs w:val="22"/>
        </w:rPr>
      </w:pPr>
      <w:r w:rsidRPr="00B132C8">
        <w:rPr>
          <w:rStyle w:val="CharacterStyle1"/>
          <w:iCs w:val="0"/>
          <w:sz w:val="22"/>
          <w:szCs w:val="22"/>
        </w:rPr>
        <w:t xml:space="preserve">Activités : Fabrication de masques à oxygène pour l'armée de l'air et fourniture de matériels de balisage aéroportuaire. </w:t>
      </w:r>
    </w:p>
    <w:p w:rsidR="00A964D5" w:rsidRPr="00B132C8" w:rsidRDefault="00A964D5" w:rsidP="00A964D5">
      <w:pPr>
        <w:pStyle w:val="Style1"/>
        <w:spacing w:before="0" w:after="120" w:line="240" w:lineRule="auto"/>
        <w:ind w:right="42"/>
        <w:jc w:val="both"/>
        <w:rPr>
          <w:rStyle w:val="CharacterStyle1"/>
          <w:iCs w:val="0"/>
          <w:sz w:val="22"/>
          <w:szCs w:val="22"/>
        </w:rPr>
      </w:pPr>
      <w:r w:rsidRPr="00B132C8">
        <w:rPr>
          <w:rStyle w:val="CharacterStyle1"/>
          <w:iCs w:val="0"/>
          <w:sz w:val="22"/>
          <w:szCs w:val="22"/>
        </w:rPr>
        <w:t xml:space="preserve">Missions : Responsable du service commercial, rédaction de propositions commerciales et suivi des approvisionnements, relation avec le Ministère de </w:t>
      </w:r>
      <w:smartTag w:uri="urn:schemas-microsoft-com:office:smarttags" w:element="PersonName">
        <w:smartTagPr>
          <w:attr w:name="ProductID" w:val="la D￩fense"/>
        </w:smartTagPr>
        <w:r w:rsidRPr="00B132C8">
          <w:rPr>
            <w:rStyle w:val="CharacterStyle1"/>
            <w:iCs w:val="0"/>
            <w:sz w:val="22"/>
            <w:szCs w:val="22"/>
          </w:rPr>
          <w:t>la Défense</w:t>
        </w:r>
      </w:smartTag>
      <w:r w:rsidRPr="00B132C8">
        <w:rPr>
          <w:rStyle w:val="CharacterStyle1"/>
          <w:iCs w:val="0"/>
          <w:sz w:val="22"/>
          <w:szCs w:val="22"/>
        </w:rPr>
        <w:t xml:space="preserve"> pour suivi d'exportation de matériels de guerre. Préparation de salons. Encadrement de deux personnes.</w:t>
      </w:r>
    </w:p>
    <w:p w:rsidR="00A964D5" w:rsidRPr="00B132C8" w:rsidRDefault="0047584A" w:rsidP="00B80858">
      <w:pPr>
        <w:pStyle w:val="Style1"/>
        <w:spacing w:before="144"/>
        <w:outlineLvl w:val="0"/>
        <w:rPr>
          <w:rStyle w:val="CharacterStyle1"/>
          <w:i/>
          <w:sz w:val="22"/>
          <w:szCs w:val="22"/>
          <w:u w:val="single"/>
        </w:rPr>
      </w:pPr>
      <w:r>
        <w:rPr>
          <w:rStyle w:val="CharacterStyle1"/>
          <w:i/>
          <w:sz w:val="22"/>
          <w:szCs w:val="22"/>
          <w:u w:val="single"/>
        </w:rPr>
        <w:t>2010 - 2013</w:t>
      </w:r>
      <w:r w:rsidR="00A964D5" w:rsidRPr="00B132C8">
        <w:rPr>
          <w:rStyle w:val="CharacterStyle1"/>
          <w:i/>
          <w:sz w:val="22"/>
          <w:szCs w:val="22"/>
          <w:u w:val="single"/>
        </w:rPr>
        <w:t xml:space="preserve"> : Assistante de Direction </w:t>
      </w:r>
    </w:p>
    <w:p w:rsidR="00A964D5" w:rsidRPr="00B132C8" w:rsidRDefault="00A964D5" w:rsidP="00A964D5">
      <w:pPr>
        <w:pStyle w:val="Style1"/>
        <w:spacing w:before="0" w:after="120" w:line="240" w:lineRule="auto"/>
        <w:jc w:val="both"/>
        <w:rPr>
          <w:rStyle w:val="CharacterStyle1"/>
          <w:iCs w:val="0"/>
          <w:sz w:val="22"/>
          <w:szCs w:val="22"/>
        </w:rPr>
      </w:pPr>
      <w:r w:rsidRPr="00B132C8">
        <w:rPr>
          <w:rStyle w:val="CharacterStyle1"/>
          <w:iCs w:val="0"/>
          <w:sz w:val="22"/>
          <w:szCs w:val="22"/>
        </w:rPr>
        <w:t>Entreprise : Thomas Walter –Lisses- (23 personnes)</w:t>
      </w:r>
    </w:p>
    <w:p w:rsidR="00A964D5" w:rsidRPr="00B132C8" w:rsidRDefault="00A964D5" w:rsidP="00A964D5">
      <w:pPr>
        <w:pStyle w:val="Style1"/>
        <w:spacing w:before="0" w:after="120" w:line="240" w:lineRule="auto"/>
        <w:jc w:val="both"/>
        <w:rPr>
          <w:rStyle w:val="CharacterStyle1"/>
          <w:iCs w:val="0"/>
          <w:sz w:val="22"/>
          <w:szCs w:val="22"/>
        </w:rPr>
      </w:pPr>
      <w:r w:rsidRPr="00B132C8">
        <w:rPr>
          <w:rStyle w:val="CharacterStyle1"/>
          <w:iCs w:val="0"/>
          <w:sz w:val="22"/>
          <w:szCs w:val="22"/>
        </w:rPr>
        <w:t>Activité : Collecte &amp; recyclage de matériels informatiques en fin de vie.</w:t>
      </w:r>
    </w:p>
    <w:p w:rsidR="00A964D5" w:rsidRPr="00B132C8" w:rsidRDefault="00A964D5" w:rsidP="00A964D5">
      <w:pPr>
        <w:pStyle w:val="Style1"/>
        <w:spacing w:before="0" w:after="120" w:line="240" w:lineRule="auto"/>
        <w:jc w:val="both"/>
        <w:rPr>
          <w:rStyle w:val="CharacterStyle1"/>
          <w:iCs w:val="0"/>
          <w:sz w:val="22"/>
          <w:szCs w:val="22"/>
        </w:rPr>
      </w:pPr>
      <w:r w:rsidRPr="00B132C8">
        <w:rPr>
          <w:rStyle w:val="CharacterStyle1"/>
          <w:iCs w:val="0"/>
          <w:sz w:val="22"/>
          <w:szCs w:val="22"/>
        </w:rPr>
        <w:t>Mission : Assistanat du Président Directeur Général dans ses tâches quotidiennes : gestion de l'agenda, filtrage et transmission de messages. Relation fournisseurs en France et à l'étranger, recherche de nouvelles filières et clients, notamment en Espagne.</w:t>
      </w:r>
      <w:r w:rsidRPr="00B132C8">
        <w:rPr>
          <w:sz w:val="22"/>
          <w:szCs w:val="22"/>
        </w:rPr>
        <w:t xml:space="preserve"> </w:t>
      </w:r>
      <w:r w:rsidRPr="00B132C8">
        <w:rPr>
          <w:i w:val="0"/>
          <w:iCs w:val="0"/>
          <w:sz w:val="22"/>
          <w:szCs w:val="22"/>
        </w:rPr>
        <w:t>Rédaction de propositions commerciales, suivi des outils de communication tels que plaquettes, mailing, annonces dans la presse. Travail de prospection pour la recherche de locaux commerciaux.</w:t>
      </w:r>
      <w:r w:rsidRPr="00B132C8">
        <w:rPr>
          <w:rStyle w:val="CharacterStyle1"/>
          <w:iCs w:val="0"/>
          <w:sz w:val="22"/>
          <w:szCs w:val="22"/>
        </w:rPr>
        <w:t xml:space="preserve"> Évaluation des marges, facturations, </w:t>
      </w:r>
      <w:r>
        <w:rPr>
          <w:rStyle w:val="CharacterStyle1"/>
          <w:iCs w:val="0"/>
          <w:sz w:val="22"/>
          <w:szCs w:val="22"/>
        </w:rPr>
        <w:t>compte-rendu (</w:t>
      </w:r>
      <w:proofErr w:type="spellStart"/>
      <w:r w:rsidRPr="00B132C8">
        <w:rPr>
          <w:rStyle w:val="CharacterStyle1"/>
          <w:iCs w:val="0"/>
          <w:sz w:val="22"/>
          <w:szCs w:val="22"/>
        </w:rPr>
        <w:t>reporting</w:t>
      </w:r>
      <w:proofErr w:type="spellEnd"/>
      <w:r>
        <w:rPr>
          <w:rStyle w:val="CharacterStyle1"/>
          <w:iCs w:val="0"/>
          <w:sz w:val="22"/>
          <w:szCs w:val="22"/>
        </w:rPr>
        <w:t>)</w:t>
      </w:r>
      <w:r w:rsidRPr="00B132C8">
        <w:rPr>
          <w:rStyle w:val="CharacterStyle1"/>
          <w:iCs w:val="0"/>
          <w:sz w:val="22"/>
          <w:szCs w:val="22"/>
        </w:rPr>
        <w:t>. Gestion du personnel : salaires, congés, contact ANPE, recrutements. Encadrement de deux secrétaires.</w:t>
      </w:r>
    </w:p>
    <w:p w:rsidR="00A964D5" w:rsidRPr="00BC6E06" w:rsidRDefault="0047584A" w:rsidP="00A964D5">
      <w:pPr>
        <w:pStyle w:val="Style1"/>
        <w:spacing w:before="36" w:after="120" w:line="240" w:lineRule="auto"/>
        <w:jc w:val="both"/>
        <w:rPr>
          <w:rStyle w:val="CharacterStyle1"/>
          <w:iCs w:val="0"/>
          <w:sz w:val="22"/>
          <w:szCs w:val="22"/>
          <w:u w:val="single"/>
        </w:rPr>
      </w:pPr>
      <w:r>
        <w:rPr>
          <w:rStyle w:val="CharacterStyle1"/>
          <w:iCs w:val="0"/>
          <w:sz w:val="22"/>
          <w:szCs w:val="22"/>
          <w:u w:val="single"/>
        </w:rPr>
        <w:t>2009</w:t>
      </w:r>
      <w:r w:rsidR="003C5120">
        <w:rPr>
          <w:rStyle w:val="CharacterStyle1"/>
          <w:iCs w:val="0"/>
          <w:sz w:val="22"/>
          <w:szCs w:val="22"/>
          <w:u w:val="single"/>
        </w:rPr>
        <w:t xml:space="preserve"> - 2010</w:t>
      </w:r>
      <w:r w:rsidR="00A964D5" w:rsidRPr="00BC6E06">
        <w:rPr>
          <w:rStyle w:val="CharacterStyle1"/>
          <w:iCs w:val="0"/>
          <w:sz w:val="22"/>
          <w:szCs w:val="22"/>
          <w:u w:val="single"/>
        </w:rPr>
        <w:t xml:space="preserve"> : </w:t>
      </w:r>
      <w:r w:rsidR="00A964D5" w:rsidRPr="00C9038D">
        <w:rPr>
          <w:rStyle w:val="CharacterStyle1"/>
          <w:i/>
          <w:sz w:val="22"/>
          <w:szCs w:val="22"/>
          <w:u w:val="single"/>
        </w:rPr>
        <w:t>Assistante comptable</w:t>
      </w:r>
    </w:p>
    <w:p w:rsidR="00A964D5" w:rsidRPr="00BC6E06" w:rsidRDefault="00A964D5" w:rsidP="00A964D5">
      <w:pPr>
        <w:pStyle w:val="Style1"/>
        <w:spacing w:before="108" w:after="120" w:line="240" w:lineRule="auto"/>
        <w:jc w:val="both"/>
        <w:rPr>
          <w:rStyle w:val="CharacterStyle1"/>
          <w:iCs w:val="0"/>
          <w:sz w:val="22"/>
          <w:szCs w:val="22"/>
        </w:rPr>
      </w:pPr>
      <w:r w:rsidRPr="00BC6E06">
        <w:rPr>
          <w:rStyle w:val="CharacterStyle1"/>
          <w:iCs w:val="0"/>
          <w:sz w:val="22"/>
          <w:szCs w:val="22"/>
        </w:rPr>
        <w:t>Entreprise</w:t>
      </w:r>
      <w:r>
        <w:rPr>
          <w:rStyle w:val="CharacterStyle1"/>
          <w:iCs w:val="0"/>
          <w:sz w:val="22"/>
          <w:szCs w:val="22"/>
        </w:rPr>
        <w:t xml:space="preserve"> : </w:t>
      </w:r>
      <w:r w:rsidRPr="00BC6E06">
        <w:rPr>
          <w:rStyle w:val="CharacterStyle1"/>
          <w:iCs w:val="0"/>
          <w:sz w:val="22"/>
          <w:szCs w:val="22"/>
        </w:rPr>
        <w:t>Société SEMI</w:t>
      </w:r>
      <w:r>
        <w:rPr>
          <w:rStyle w:val="CharacterStyle1"/>
          <w:iCs w:val="0"/>
          <w:sz w:val="22"/>
          <w:szCs w:val="22"/>
        </w:rPr>
        <w:t>C</w:t>
      </w:r>
      <w:r w:rsidRPr="00BC6E06">
        <w:rPr>
          <w:rStyle w:val="CharacterStyle1"/>
          <w:iCs w:val="0"/>
          <w:sz w:val="22"/>
          <w:szCs w:val="22"/>
        </w:rPr>
        <w:t xml:space="preserve"> (Société d'études de marché pour l'industrie de la grande consommation)</w:t>
      </w:r>
    </w:p>
    <w:p w:rsidR="00A964D5" w:rsidRPr="0096432B" w:rsidRDefault="00A964D5" w:rsidP="00A964D5">
      <w:pPr>
        <w:pStyle w:val="Style1"/>
        <w:spacing w:line="240" w:lineRule="auto"/>
        <w:jc w:val="both"/>
        <w:rPr>
          <w:i w:val="0"/>
          <w:iCs w:val="0"/>
          <w:sz w:val="22"/>
          <w:szCs w:val="22"/>
        </w:rPr>
      </w:pPr>
      <w:r w:rsidRPr="00BC6E06">
        <w:rPr>
          <w:rStyle w:val="CharacterStyle1"/>
          <w:iCs w:val="0"/>
          <w:sz w:val="22"/>
          <w:szCs w:val="22"/>
        </w:rPr>
        <w:t xml:space="preserve">Missions : gestion d'agenda, organisation de déplacements, gestion de fournitures, </w:t>
      </w:r>
      <w:r>
        <w:rPr>
          <w:rStyle w:val="CharacterStyle1"/>
          <w:iCs w:val="0"/>
          <w:sz w:val="22"/>
          <w:szCs w:val="22"/>
        </w:rPr>
        <w:t>c</w:t>
      </w:r>
      <w:r w:rsidRPr="00BC6E06">
        <w:rPr>
          <w:rStyle w:val="CharacterStyle1"/>
          <w:iCs w:val="0"/>
          <w:sz w:val="22"/>
          <w:szCs w:val="22"/>
        </w:rPr>
        <w:t xml:space="preserve">ontrats de maintenance, préparation des budgets prévisionnels, </w:t>
      </w:r>
      <w:r w:rsidRPr="0096432B">
        <w:rPr>
          <w:i w:val="0"/>
          <w:iCs w:val="0"/>
          <w:spacing w:val="-2"/>
          <w:sz w:val="22"/>
          <w:szCs w:val="22"/>
        </w:rPr>
        <w:t xml:space="preserve">gestion des </w:t>
      </w:r>
      <w:r w:rsidRPr="0096432B">
        <w:rPr>
          <w:i w:val="0"/>
          <w:iCs w:val="0"/>
          <w:spacing w:val="-2"/>
          <w:sz w:val="22"/>
          <w:szCs w:val="22"/>
        </w:rPr>
        <w:lastRenderedPageBreak/>
        <w:t xml:space="preserve">comptes clients et fournisseurs, </w:t>
      </w:r>
      <w:r w:rsidRPr="0096432B">
        <w:rPr>
          <w:i w:val="0"/>
          <w:iCs w:val="0"/>
          <w:sz w:val="22"/>
          <w:szCs w:val="22"/>
        </w:rPr>
        <w:t>contrôle de la paie</w:t>
      </w:r>
    </w:p>
    <w:p w:rsidR="00A964D5" w:rsidRPr="00B132C8" w:rsidRDefault="00A964D5" w:rsidP="00B80858">
      <w:pPr>
        <w:pStyle w:val="Style2"/>
        <w:pBdr>
          <w:top w:val="single" w:sz="4" w:space="1" w:color="auto" w:shadow="1"/>
          <w:left w:val="single" w:sz="4" w:space="4" w:color="auto" w:shadow="1"/>
          <w:bottom w:val="single" w:sz="4" w:space="1" w:color="auto" w:shadow="1"/>
          <w:right w:val="single" w:sz="4" w:space="4" w:color="auto" w:shadow="1"/>
        </w:pBdr>
        <w:shd w:val="clear" w:color="auto" w:fill="E0E0E0"/>
        <w:tabs>
          <w:tab w:val="left" w:pos="5318"/>
        </w:tabs>
        <w:adjustRightInd/>
        <w:spacing w:before="120" w:after="120"/>
        <w:ind w:left="1225" w:hanging="1225"/>
        <w:jc w:val="center"/>
        <w:outlineLvl w:val="0"/>
        <w:rPr>
          <w:rFonts w:ascii="Arial" w:hAnsi="Arial" w:cs="Arial"/>
          <w:b/>
          <w:bCs/>
          <w:spacing w:val="4"/>
          <w:sz w:val="22"/>
          <w:szCs w:val="22"/>
          <w:u w:val="single"/>
        </w:rPr>
      </w:pPr>
      <w:r>
        <w:rPr>
          <w:rFonts w:ascii="Arial" w:hAnsi="Arial" w:cs="Arial"/>
          <w:b/>
          <w:bCs/>
          <w:spacing w:val="4"/>
          <w:sz w:val="22"/>
          <w:szCs w:val="22"/>
          <w:shd w:val="clear" w:color="auto" w:fill="E0E0E0"/>
        </w:rPr>
        <w:t>Formation</w:t>
      </w:r>
    </w:p>
    <w:p w:rsidR="00A964D5" w:rsidRDefault="00A964D5" w:rsidP="00B80858">
      <w:pPr>
        <w:pStyle w:val="Style1"/>
        <w:spacing w:before="36" w:line="285" w:lineRule="auto"/>
        <w:outlineLvl w:val="0"/>
        <w:rPr>
          <w:rStyle w:val="CharacterStyle1"/>
          <w:rFonts w:ascii="Garamond" w:hAnsi="Garamond" w:cs="Garamond"/>
          <w:b/>
          <w:bCs/>
          <w:iCs w:val="0"/>
          <w:u w:val="single"/>
        </w:rPr>
      </w:pPr>
      <w:r>
        <w:rPr>
          <w:rStyle w:val="CharacterStyle1"/>
          <w:rFonts w:ascii="Garamond" w:hAnsi="Garamond" w:cs="Garamond"/>
          <w:b/>
          <w:bCs/>
          <w:iCs w:val="0"/>
          <w:u w:val="single"/>
        </w:rPr>
        <w:t>FORMATION:</w:t>
      </w:r>
    </w:p>
    <w:p w:rsidR="00A964D5" w:rsidRPr="00B132C8" w:rsidRDefault="003C5120" w:rsidP="00A964D5">
      <w:pPr>
        <w:pStyle w:val="Style1"/>
        <w:tabs>
          <w:tab w:val="left" w:pos="1268"/>
        </w:tabs>
        <w:spacing w:before="108" w:line="302" w:lineRule="auto"/>
        <w:rPr>
          <w:rStyle w:val="CharacterStyle1"/>
          <w:iCs w:val="0"/>
          <w:sz w:val="22"/>
          <w:szCs w:val="22"/>
        </w:rPr>
      </w:pPr>
      <w:r>
        <w:rPr>
          <w:rStyle w:val="CharacterStyle1"/>
          <w:iCs w:val="0"/>
          <w:sz w:val="22"/>
          <w:szCs w:val="22"/>
        </w:rPr>
        <w:t>2017</w:t>
      </w:r>
      <w:r w:rsidR="00A964D5" w:rsidRPr="00B132C8">
        <w:rPr>
          <w:rStyle w:val="CharacterStyle1"/>
          <w:iCs w:val="0"/>
          <w:sz w:val="22"/>
          <w:szCs w:val="22"/>
        </w:rPr>
        <w:t> : Inscription session VAE Assistant de gestion PME-PMI,</w:t>
      </w:r>
    </w:p>
    <w:p w:rsidR="00A964D5" w:rsidRPr="00B132C8" w:rsidRDefault="003C5120" w:rsidP="00A964D5">
      <w:pPr>
        <w:pStyle w:val="Style1"/>
        <w:tabs>
          <w:tab w:val="left" w:pos="1268"/>
        </w:tabs>
        <w:spacing w:before="108" w:line="302" w:lineRule="auto"/>
        <w:rPr>
          <w:rStyle w:val="CharacterStyle1"/>
          <w:iCs w:val="0"/>
          <w:sz w:val="22"/>
          <w:szCs w:val="22"/>
        </w:rPr>
      </w:pPr>
      <w:r>
        <w:rPr>
          <w:rStyle w:val="CharacterStyle1"/>
          <w:iCs w:val="0"/>
          <w:sz w:val="22"/>
          <w:szCs w:val="22"/>
        </w:rPr>
        <w:t>2009</w:t>
      </w:r>
      <w:r w:rsidR="00A964D5" w:rsidRPr="00B132C8">
        <w:rPr>
          <w:rStyle w:val="CharacterStyle1"/>
          <w:iCs w:val="0"/>
          <w:sz w:val="22"/>
          <w:szCs w:val="22"/>
        </w:rPr>
        <w:t> : DEUG langues étrangères appliquées (Anglais, Espagnol</w:t>
      </w:r>
      <w:r w:rsidR="00A964D5">
        <w:rPr>
          <w:rStyle w:val="CharacterStyle1"/>
          <w:iCs w:val="0"/>
          <w:sz w:val="22"/>
          <w:szCs w:val="22"/>
        </w:rPr>
        <w:t>,</w:t>
      </w:r>
      <w:r w:rsidR="00A964D5" w:rsidRPr="00C9038D">
        <w:rPr>
          <w:rStyle w:val="CharacterStyle1"/>
          <w:iCs w:val="0"/>
          <w:sz w:val="22"/>
          <w:szCs w:val="22"/>
        </w:rPr>
        <w:t xml:space="preserve"> </w:t>
      </w:r>
      <w:r w:rsidR="00A964D5" w:rsidRPr="00B132C8">
        <w:rPr>
          <w:rStyle w:val="CharacterStyle1"/>
          <w:iCs w:val="0"/>
          <w:sz w:val="22"/>
          <w:szCs w:val="22"/>
        </w:rPr>
        <w:t>Allemand,)</w:t>
      </w:r>
    </w:p>
    <w:p w:rsidR="00A964D5" w:rsidRPr="00B132C8" w:rsidRDefault="003C5120" w:rsidP="00A964D5">
      <w:pPr>
        <w:pStyle w:val="Style1"/>
        <w:tabs>
          <w:tab w:val="left" w:pos="1268"/>
        </w:tabs>
        <w:spacing w:line="278" w:lineRule="auto"/>
        <w:rPr>
          <w:rStyle w:val="CharacterStyle1"/>
          <w:iCs w:val="0"/>
          <w:sz w:val="22"/>
          <w:szCs w:val="22"/>
        </w:rPr>
      </w:pPr>
      <w:r>
        <w:rPr>
          <w:rStyle w:val="CharacterStyle1"/>
          <w:iCs w:val="0"/>
          <w:spacing w:val="-10"/>
          <w:sz w:val="22"/>
          <w:szCs w:val="22"/>
        </w:rPr>
        <w:t>2007</w:t>
      </w:r>
      <w:r w:rsidR="00A964D5" w:rsidRPr="00B132C8">
        <w:rPr>
          <w:rStyle w:val="CharacterStyle1"/>
          <w:iCs w:val="0"/>
          <w:spacing w:val="-10"/>
          <w:sz w:val="22"/>
          <w:szCs w:val="22"/>
        </w:rPr>
        <w:t xml:space="preserve"> : </w:t>
      </w:r>
      <w:r w:rsidR="00A964D5" w:rsidRPr="00B132C8">
        <w:rPr>
          <w:rStyle w:val="CharacterStyle1"/>
          <w:iCs w:val="0"/>
          <w:sz w:val="22"/>
          <w:szCs w:val="22"/>
        </w:rPr>
        <w:t>Baccalauréat philosophie, lettres.</w:t>
      </w:r>
    </w:p>
    <w:p w:rsidR="00A964D5" w:rsidRPr="00B132C8" w:rsidRDefault="00A964D5" w:rsidP="00B80858">
      <w:pPr>
        <w:pStyle w:val="Style2"/>
        <w:pBdr>
          <w:top w:val="single" w:sz="4" w:space="1" w:color="auto" w:shadow="1"/>
          <w:left w:val="single" w:sz="4" w:space="4" w:color="auto" w:shadow="1"/>
          <w:bottom w:val="single" w:sz="4" w:space="1" w:color="auto" w:shadow="1"/>
          <w:right w:val="single" w:sz="4" w:space="4" w:color="auto" w:shadow="1"/>
        </w:pBdr>
        <w:shd w:val="clear" w:color="auto" w:fill="E0E0E0"/>
        <w:tabs>
          <w:tab w:val="left" w:pos="5318"/>
        </w:tabs>
        <w:adjustRightInd/>
        <w:spacing w:before="120" w:after="120"/>
        <w:ind w:left="1225" w:hanging="1225"/>
        <w:jc w:val="center"/>
        <w:outlineLvl w:val="0"/>
        <w:rPr>
          <w:rFonts w:ascii="Arial" w:hAnsi="Arial" w:cs="Arial"/>
          <w:b/>
          <w:bCs/>
          <w:spacing w:val="4"/>
          <w:sz w:val="22"/>
          <w:szCs w:val="22"/>
          <w:u w:val="single"/>
        </w:rPr>
      </w:pPr>
      <w:r>
        <w:rPr>
          <w:rFonts w:ascii="Arial" w:hAnsi="Arial" w:cs="Arial"/>
          <w:b/>
          <w:bCs/>
          <w:caps/>
          <w:spacing w:val="4"/>
          <w:sz w:val="22"/>
          <w:szCs w:val="22"/>
          <w:shd w:val="clear" w:color="auto" w:fill="E0E0E0"/>
        </w:rPr>
        <w:t>l</w:t>
      </w:r>
      <w:r>
        <w:rPr>
          <w:rFonts w:ascii="Arial" w:hAnsi="Arial" w:cs="Arial"/>
          <w:b/>
          <w:bCs/>
          <w:spacing w:val="4"/>
          <w:sz w:val="22"/>
          <w:szCs w:val="22"/>
          <w:shd w:val="clear" w:color="auto" w:fill="E0E0E0"/>
        </w:rPr>
        <w:t>angues</w:t>
      </w:r>
    </w:p>
    <w:p w:rsidR="00A964D5" w:rsidRPr="00B132C8" w:rsidRDefault="00A964D5" w:rsidP="00A964D5">
      <w:pPr>
        <w:pStyle w:val="Style2"/>
        <w:tabs>
          <w:tab w:val="left" w:pos="5318"/>
        </w:tabs>
        <w:adjustRightInd/>
        <w:spacing w:line="360" w:lineRule="auto"/>
        <w:ind w:left="1225" w:hanging="1225"/>
        <w:jc w:val="both"/>
        <w:rPr>
          <w:rFonts w:ascii="Arial" w:hAnsi="Arial" w:cs="Arial"/>
          <w:sz w:val="22"/>
          <w:szCs w:val="22"/>
        </w:rPr>
      </w:pPr>
      <w:r w:rsidRPr="00B132C8">
        <w:rPr>
          <w:rFonts w:ascii="Arial" w:hAnsi="Arial" w:cs="Arial"/>
          <w:sz w:val="22"/>
          <w:szCs w:val="22"/>
        </w:rPr>
        <w:t>Espagnol : bilingue</w:t>
      </w:r>
      <w:r>
        <w:rPr>
          <w:rFonts w:ascii="Arial" w:hAnsi="Arial" w:cs="Arial"/>
          <w:sz w:val="22"/>
          <w:szCs w:val="22"/>
        </w:rPr>
        <w:t xml:space="preserve"> (langue maternelle)</w:t>
      </w:r>
    </w:p>
    <w:p w:rsidR="00A964D5" w:rsidRPr="00B132C8" w:rsidRDefault="00A964D5" w:rsidP="00A964D5">
      <w:pPr>
        <w:pStyle w:val="Style2"/>
        <w:tabs>
          <w:tab w:val="left" w:pos="5318"/>
        </w:tabs>
        <w:adjustRightInd/>
        <w:spacing w:line="360" w:lineRule="auto"/>
        <w:ind w:left="360" w:hanging="360"/>
        <w:jc w:val="both"/>
        <w:rPr>
          <w:rFonts w:ascii="Arial" w:hAnsi="Arial" w:cs="Arial"/>
          <w:sz w:val="22"/>
          <w:szCs w:val="22"/>
        </w:rPr>
      </w:pPr>
      <w:r w:rsidRPr="00B132C8">
        <w:rPr>
          <w:rFonts w:ascii="Arial" w:hAnsi="Arial" w:cs="Arial"/>
          <w:sz w:val="22"/>
          <w:szCs w:val="22"/>
        </w:rPr>
        <w:t>Anglais : courant</w:t>
      </w:r>
      <w:r>
        <w:rPr>
          <w:rFonts w:ascii="Arial" w:hAnsi="Arial" w:cs="Arial"/>
          <w:sz w:val="22"/>
          <w:szCs w:val="22"/>
        </w:rPr>
        <w:t xml:space="preserve"> (immersion 6 mois aux États Unis)</w:t>
      </w:r>
    </w:p>
    <w:p w:rsidR="00A964D5" w:rsidRPr="00B132C8" w:rsidRDefault="00A964D5" w:rsidP="00A964D5">
      <w:pPr>
        <w:pStyle w:val="Style2"/>
        <w:tabs>
          <w:tab w:val="left" w:pos="5318"/>
        </w:tabs>
        <w:adjustRightInd/>
        <w:spacing w:line="360" w:lineRule="auto"/>
        <w:ind w:left="1225" w:hanging="1225"/>
        <w:jc w:val="both"/>
        <w:rPr>
          <w:rFonts w:ascii="Arial" w:hAnsi="Arial" w:cs="Arial"/>
          <w:b/>
          <w:bCs/>
          <w:i/>
          <w:iCs/>
          <w:sz w:val="22"/>
          <w:szCs w:val="22"/>
        </w:rPr>
      </w:pPr>
      <w:r w:rsidRPr="00B132C8">
        <w:rPr>
          <w:rFonts w:ascii="Arial" w:hAnsi="Arial" w:cs="Arial"/>
          <w:sz w:val="22"/>
          <w:szCs w:val="22"/>
        </w:rPr>
        <w:t>Allemand : scolaire</w:t>
      </w:r>
      <w:r>
        <w:rPr>
          <w:rFonts w:ascii="Arial" w:hAnsi="Arial" w:cs="Arial"/>
          <w:sz w:val="22"/>
          <w:szCs w:val="22"/>
        </w:rPr>
        <w:t>,</w:t>
      </w:r>
    </w:p>
    <w:p w:rsidR="00A964D5" w:rsidRPr="005C5177" w:rsidRDefault="00A964D5" w:rsidP="00B80858">
      <w:pPr>
        <w:pStyle w:val="Style2"/>
        <w:pBdr>
          <w:top w:val="single" w:sz="4" w:space="1" w:color="auto" w:shadow="1"/>
          <w:left w:val="single" w:sz="4" w:space="4" w:color="auto" w:shadow="1"/>
          <w:bottom w:val="single" w:sz="4" w:space="1" w:color="auto" w:shadow="1"/>
          <w:right w:val="single" w:sz="4" w:space="4" w:color="auto" w:shadow="1"/>
        </w:pBdr>
        <w:shd w:val="clear" w:color="auto" w:fill="E0E0E0"/>
        <w:tabs>
          <w:tab w:val="left" w:pos="5318"/>
        </w:tabs>
        <w:adjustRightInd/>
        <w:spacing w:after="36"/>
        <w:jc w:val="center"/>
        <w:outlineLvl w:val="0"/>
        <w:rPr>
          <w:rFonts w:ascii="Arial" w:hAnsi="Arial" w:cs="Arial"/>
          <w:b/>
          <w:bCs/>
          <w:sz w:val="22"/>
          <w:szCs w:val="22"/>
          <w:u w:val="single"/>
        </w:rPr>
      </w:pPr>
      <w:r w:rsidRPr="005C5177">
        <w:rPr>
          <w:rFonts w:ascii="Arial" w:hAnsi="Arial" w:cs="Arial"/>
          <w:b/>
          <w:bCs/>
          <w:sz w:val="22"/>
          <w:szCs w:val="22"/>
        </w:rPr>
        <w:t>Logiciels</w:t>
      </w:r>
    </w:p>
    <w:p w:rsidR="00A964D5" w:rsidRPr="005C5177" w:rsidRDefault="00A964D5" w:rsidP="00A964D5">
      <w:pPr>
        <w:pStyle w:val="Style2"/>
        <w:tabs>
          <w:tab w:val="left" w:pos="5318"/>
        </w:tabs>
        <w:adjustRightInd/>
        <w:spacing w:line="360" w:lineRule="auto"/>
        <w:rPr>
          <w:rFonts w:ascii="Arial" w:hAnsi="Arial" w:cs="Arial"/>
          <w:sz w:val="22"/>
          <w:szCs w:val="22"/>
        </w:rPr>
      </w:pPr>
      <w:r w:rsidRPr="005C5177">
        <w:rPr>
          <w:rFonts w:ascii="Arial" w:hAnsi="Arial" w:cs="Arial"/>
          <w:sz w:val="22"/>
          <w:szCs w:val="22"/>
        </w:rPr>
        <w:t xml:space="preserve">World, Excel, Access, Internet, Outlook. </w:t>
      </w:r>
    </w:p>
    <w:p w:rsidR="00A964D5" w:rsidRPr="00B132C8" w:rsidRDefault="00A964D5" w:rsidP="00A964D5">
      <w:pPr>
        <w:pStyle w:val="Style2"/>
        <w:tabs>
          <w:tab w:val="left" w:pos="5318"/>
        </w:tabs>
        <w:adjustRightInd/>
        <w:spacing w:line="360" w:lineRule="auto"/>
        <w:rPr>
          <w:rFonts w:ascii="Arial" w:hAnsi="Arial" w:cs="Arial"/>
          <w:sz w:val="22"/>
          <w:szCs w:val="22"/>
        </w:rPr>
      </w:pPr>
      <w:r>
        <w:rPr>
          <w:rFonts w:ascii="Arial" w:hAnsi="Arial" w:cs="Arial"/>
          <w:sz w:val="22"/>
          <w:szCs w:val="22"/>
        </w:rPr>
        <w:t>Logiciels spécialisés</w:t>
      </w:r>
      <w:r w:rsidRPr="00B132C8">
        <w:rPr>
          <w:rFonts w:ascii="Arial" w:hAnsi="Arial" w:cs="Arial"/>
          <w:sz w:val="22"/>
          <w:szCs w:val="22"/>
        </w:rPr>
        <w:t xml:space="preserve"> gestion commerciale, comptabilité et paye,</w:t>
      </w:r>
    </w:p>
    <w:p w:rsidR="00A964D5" w:rsidRDefault="00A964D5" w:rsidP="00A964D5">
      <w:pPr>
        <w:pStyle w:val="Style2"/>
        <w:tabs>
          <w:tab w:val="left" w:pos="5318"/>
        </w:tabs>
        <w:adjustRightInd/>
        <w:spacing w:line="360" w:lineRule="auto"/>
        <w:rPr>
          <w:rFonts w:ascii="Arial" w:hAnsi="Arial" w:cs="Arial"/>
          <w:sz w:val="22"/>
          <w:szCs w:val="22"/>
        </w:rPr>
      </w:pPr>
      <w:r>
        <w:rPr>
          <w:rFonts w:ascii="Arial" w:hAnsi="Arial" w:cs="Arial"/>
          <w:sz w:val="22"/>
          <w:szCs w:val="22"/>
        </w:rPr>
        <w:t>ER</w:t>
      </w:r>
      <w:r w:rsidR="003C5120">
        <w:rPr>
          <w:rFonts w:ascii="Arial" w:hAnsi="Arial" w:cs="Arial"/>
          <w:sz w:val="22"/>
          <w:szCs w:val="22"/>
        </w:rPr>
        <w:t xml:space="preserve">P Open line </w:t>
      </w:r>
    </w:p>
    <w:p w:rsidR="00A964D5" w:rsidRPr="00B132C8" w:rsidRDefault="00A964D5" w:rsidP="00B80858">
      <w:pPr>
        <w:pStyle w:val="Style2"/>
        <w:pBdr>
          <w:top w:val="single" w:sz="4" w:space="1" w:color="auto" w:shadow="1"/>
          <w:left w:val="single" w:sz="4" w:space="4" w:color="auto" w:shadow="1"/>
          <w:bottom w:val="single" w:sz="4" w:space="1" w:color="auto" w:shadow="1"/>
          <w:right w:val="single" w:sz="4" w:space="4" w:color="auto" w:shadow="1"/>
        </w:pBdr>
        <w:shd w:val="clear" w:color="auto" w:fill="E0E0E0"/>
        <w:tabs>
          <w:tab w:val="left" w:pos="5318"/>
        </w:tabs>
        <w:adjustRightInd/>
        <w:spacing w:after="36"/>
        <w:jc w:val="center"/>
        <w:outlineLvl w:val="0"/>
        <w:rPr>
          <w:rFonts w:ascii="Arial" w:hAnsi="Arial" w:cs="Arial"/>
          <w:b/>
          <w:bCs/>
          <w:sz w:val="22"/>
          <w:szCs w:val="22"/>
          <w:u w:val="single"/>
        </w:rPr>
      </w:pPr>
      <w:r w:rsidRPr="00B132C8">
        <w:rPr>
          <w:rFonts w:ascii="Arial" w:hAnsi="Arial" w:cs="Arial"/>
          <w:b/>
          <w:bCs/>
          <w:sz w:val="22"/>
          <w:szCs w:val="22"/>
        </w:rPr>
        <w:t>Centre d’intérêts</w:t>
      </w:r>
    </w:p>
    <w:p w:rsidR="00A964D5" w:rsidRPr="00B132C8" w:rsidRDefault="00A964D5" w:rsidP="00A964D5">
      <w:pPr>
        <w:pStyle w:val="Style2"/>
        <w:tabs>
          <w:tab w:val="left" w:pos="5318"/>
        </w:tabs>
        <w:adjustRightInd/>
        <w:spacing w:line="360" w:lineRule="auto"/>
        <w:rPr>
          <w:rFonts w:ascii="Arial" w:hAnsi="Arial" w:cs="Arial"/>
          <w:sz w:val="22"/>
          <w:szCs w:val="22"/>
        </w:rPr>
      </w:pPr>
      <w:r w:rsidRPr="00B132C8">
        <w:rPr>
          <w:rFonts w:ascii="Arial" w:hAnsi="Arial" w:cs="Arial"/>
          <w:sz w:val="22"/>
          <w:szCs w:val="22"/>
        </w:rPr>
        <w:t>Cinéma, littérature, randonnées.</w:t>
      </w:r>
    </w:p>
    <w:p w:rsidR="00A964D5" w:rsidRPr="00B132C8" w:rsidRDefault="00A964D5" w:rsidP="00B80858">
      <w:pPr>
        <w:pStyle w:val="Style2"/>
        <w:pBdr>
          <w:top w:val="single" w:sz="4" w:space="1" w:color="auto" w:shadow="1"/>
          <w:left w:val="single" w:sz="4" w:space="4" w:color="auto" w:shadow="1"/>
          <w:bottom w:val="single" w:sz="4" w:space="1" w:color="auto" w:shadow="1"/>
          <w:right w:val="single" w:sz="4" w:space="4" w:color="auto" w:shadow="1"/>
        </w:pBdr>
        <w:shd w:val="clear" w:color="auto" w:fill="E0E0E0"/>
        <w:tabs>
          <w:tab w:val="left" w:pos="5318"/>
        </w:tabs>
        <w:adjustRightInd/>
        <w:spacing w:after="36"/>
        <w:jc w:val="center"/>
        <w:outlineLvl w:val="0"/>
        <w:rPr>
          <w:rFonts w:ascii="Arial" w:hAnsi="Arial" w:cs="Arial"/>
          <w:b/>
          <w:bCs/>
          <w:sz w:val="22"/>
          <w:szCs w:val="22"/>
          <w:u w:val="single"/>
        </w:rPr>
      </w:pPr>
      <w:r>
        <w:rPr>
          <w:rFonts w:ascii="Arial" w:hAnsi="Arial" w:cs="Arial"/>
          <w:b/>
          <w:bCs/>
          <w:sz w:val="22"/>
          <w:szCs w:val="22"/>
        </w:rPr>
        <w:t>Qualités</w:t>
      </w:r>
    </w:p>
    <w:p w:rsidR="00A964D5" w:rsidRPr="00D8486C" w:rsidRDefault="00A964D5" w:rsidP="00A964D5">
      <w:pPr>
        <w:pStyle w:val="Style2"/>
        <w:adjustRightInd/>
        <w:ind w:right="42"/>
        <w:rPr>
          <w:rFonts w:ascii="Arial" w:hAnsi="Arial" w:cs="Arial"/>
          <w:sz w:val="22"/>
          <w:szCs w:val="22"/>
        </w:rPr>
      </w:pPr>
      <w:r w:rsidRPr="00D8486C">
        <w:rPr>
          <w:rFonts w:ascii="Arial" w:hAnsi="Arial" w:cs="Arial"/>
          <w:sz w:val="22"/>
          <w:szCs w:val="22"/>
        </w:rPr>
        <w:t xml:space="preserve">Curieuse, dynamique, sérieuse, </w:t>
      </w:r>
      <w:r>
        <w:rPr>
          <w:rFonts w:ascii="Arial" w:hAnsi="Arial" w:cs="Arial"/>
          <w:sz w:val="22"/>
          <w:szCs w:val="22"/>
        </w:rPr>
        <w:t>rigoureuse et méthodique.</w:t>
      </w:r>
    </w:p>
    <w:p w:rsidR="00A964D5" w:rsidRPr="005C5177" w:rsidRDefault="00A964D5" w:rsidP="00A964D5">
      <w:pPr>
        <w:pStyle w:val="Style1"/>
        <w:spacing w:before="0"/>
        <w:jc w:val="both"/>
        <w:rPr>
          <w:sz w:val="22"/>
          <w:szCs w:val="22"/>
        </w:rPr>
      </w:pPr>
      <w:r w:rsidRPr="005C5177">
        <w:rPr>
          <w:sz w:val="22"/>
          <w:szCs w:val="22"/>
        </w:rPr>
        <w:t>Mobile y compris à l’étranger</w:t>
      </w:r>
    </w:p>
    <w:p w:rsidR="00A964D5" w:rsidRDefault="00A964D5" w:rsidP="00A964D5">
      <w:pPr>
        <w:pStyle w:val="firmaprofile"/>
        <w:spacing w:before="0" w:beforeAutospacing="0" w:after="0" w:afterAutospacing="0" w:line="360" w:lineRule="auto"/>
        <w:ind w:firstLine="0"/>
        <w:jc w:val="both"/>
        <w:sectPr w:rsidR="00A964D5" w:rsidSect="00D475BD">
          <w:type w:val="continuous"/>
          <w:pgSz w:w="11906" w:h="16838"/>
          <w:pgMar w:top="1417" w:right="1417" w:bottom="1417" w:left="1417" w:header="708" w:footer="708" w:gutter="0"/>
          <w:cols w:num="2" w:space="708" w:equalWidth="0">
            <w:col w:w="4182" w:space="708"/>
            <w:col w:w="4182"/>
          </w:cols>
          <w:rtlGutter/>
          <w:docGrid w:linePitch="360"/>
        </w:sectPr>
      </w:pPr>
    </w:p>
    <w:p w:rsidR="00A964D5" w:rsidRDefault="00A964D5" w:rsidP="00A964D5">
      <w:pPr>
        <w:pStyle w:val="Style1"/>
        <w:spacing w:before="0" w:line="240" w:lineRule="auto"/>
        <w:jc w:val="both"/>
        <w:rPr>
          <w:rStyle w:val="CharacterStyle1"/>
          <w:iCs w:val="0"/>
          <w:sz w:val="22"/>
          <w:szCs w:val="22"/>
        </w:rPr>
      </w:pPr>
    </w:p>
    <w:p w:rsidR="00A964D5" w:rsidRDefault="00A964D5" w:rsidP="00B80858">
      <w:pPr>
        <w:pBdr>
          <w:bottom w:val="single" w:sz="18" w:space="1" w:color="FF6600"/>
        </w:pBdr>
        <w:spacing w:before="120"/>
        <w:ind w:left="284"/>
        <w:outlineLvl w:val="0"/>
        <w:rPr>
          <w:rFonts w:ascii="Arial" w:hAnsi="Arial" w:cs="Arial"/>
          <w:lang w:eastAsia="fr-FR"/>
        </w:rPr>
      </w:pPr>
      <w:proofErr w:type="spellStart"/>
      <w:r w:rsidRPr="00C4723A">
        <w:rPr>
          <w:rFonts w:ascii="Arial" w:hAnsi="Arial" w:cs="Arial"/>
          <w:b/>
          <w:bCs/>
          <w:sz w:val="32"/>
          <w:szCs w:val="48"/>
          <w:lang w:eastAsia="fr-FR"/>
        </w:rPr>
        <w:t>Eléonor</w:t>
      </w:r>
      <w:proofErr w:type="spellEnd"/>
      <w:r w:rsidRPr="00C4723A">
        <w:rPr>
          <w:rFonts w:ascii="Arial" w:hAnsi="Arial" w:cs="Arial"/>
          <w:b/>
          <w:bCs/>
          <w:sz w:val="32"/>
          <w:szCs w:val="48"/>
          <w:lang w:eastAsia="fr-FR"/>
        </w:rPr>
        <w:t xml:space="preserve"> MALDANT</w:t>
      </w:r>
    </w:p>
    <w:p w:rsidR="00A964D5" w:rsidRDefault="00A964D5" w:rsidP="00B80858">
      <w:pPr>
        <w:outlineLvl w:val="0"/>
        <w:rPr>
          <w:rFonts w:ascii="Arial" w:hAnsi="Arial" w:cs="Arial"/>
          <w:sz w:val="20"/>
          <w:szCs w:val="15"/>
          <w:lang w:eastAsia="fr-FR"/>
        </w:rPr>
      </w:pPr>
      <w:r>
        <w:rPr>
          <w:rFonts w:ascii="Arial" w:hAnsi="Arial" w:cs="Arial"/>
          <w:sz w:val="20"/>
          <w:szCs w:val="15"/>
          <w:lang w:eastAsia="fr-FR"/>
        </w:rPr>
        <w:t>25 Rue Félix Faure</w:t>
      </w:r>
    </w:p>
    <w:p w:rsidR="00A964D5" w:rsidRDefault="00A964D5" w:rsidP="00A964D5">
      <w:pPr>
        <w:rPr>
          <w:rFonts w:ascii="Arial" w:hAnsi="Arial" w:cs="Arial"/>
          <w:sz w:val="20"/>
          <w:szCs w:val="15"/>
          <w:lang w:eastAsia="fr-FR"/>
        </w:rPr>
      </w:pPr>
      <w:r>
        <w:rPr>
          <w:rFonts w:ascii="Arial" w:hAnsi="Arial" w:cs="Arial"/>
          <w:sz w:val="20"/>
          <w:szCs w:val="15"/>
          <w:lang w:eastAsia="fr-FR"/>
        </w:rPr>
        <w:t xml:space="preserve">91000 </w:t>
      </w:r>
      <w:r w:rsidRPr="00C4723A">
        <w:rPr>
          <w:rFonts w:ascii="Arial" w:hAnsi="Arial" w:cs="Arial"/>
          <w:sz w:val="20"/>
          <w:szCs w:val="15"/>
          <w:lang w:eastAsia="fr-FR"/>
        </w:rPr>
        <w:t>Évry</w:t>
      </w:r>
    </w:p>
    <w:p w:rsidR="00A964D5" w:rsidRDefault="00A964D5" w:rsidP="00A964D5">
      <w:pPr>
        <w:rPr>
          <w:rFonts w:ascii="Arial" w:hAnsi="Arial" w:cs="Arial"/>
          <w:sz w:val="20"/>
          <w:szCs w:val="15"/>
          <w:lang w:eastAsia="fr-FR"/>
        </w:rPr>
      </w:pPr>
      <w:r>
        <w:rPr>
          <w:rFonts w:ascii="Arial" w:hAnsi="Arial" w:cs="Arial"/>
          <w:sz w:val="20"/>
          <w:szCs w:val="15"/>
          <w:lang w:eastAsia="fr-FR"/>
        </w:rPr>
        <w:t>Mobile : 06 15 59 35 57</w:t>
      </w:r>
    </w:p>
    <w:p w:rsidR="00A964D5" w:rsidRPr="00C4723A" w:rsidRDefault="00A964D5" w:rsidP="00A964D5">
      <w:pPr>
        <w:rPr>
          <w:sz w:val="36"/>
          <w:lang w:eastAsia="fr-FR"/>
        </w:rPr>
      </w:pPr>
      <w:r w:rsidRPr="00C4723A">
        <w:rPr>
          <w:rFonts w:ascii="Arial" w:hAnsi="Arial" w:cs="Arial"/>
          <w:sz w:val="20"/>
          <w:szCs w:val="15"/>
          <w:lang w:eastAsia="fr-FR"/>
        </w:rPr>
        <w:t>Né</w:t>
      </w:r>
      <w:r w:rsidR="003C5120">
        <w:rPr>
          <w:rFonts w:ascii="Arial" w:hAnsi="Arial" w:cs="Arial"/>
          <w:sz w:val="20"/>
          <w:szCs w:val="15"/>
          <w:lang w:eastAsia="fr-FR"/>
        </w:rPr>
        <w:t>e le 21 mai 1994</w:t>
      </w:r>
      <w:r>
        <w:rPr>
          <w:rFonts w:ascii="Arial" w:hAnsi="Arial" w:cs="Arial"/>
          <w:sz w:val="20"/>
          <w:szCs w:val="15"/>
          <w:lang w:eastAsia="fr-FR"/>
        </w:rPr>
        <w:t>, Pacsée, aucun enfant</w:t>
      </w:r>
    </w:p>
    <w:p w:rsidR="00A964D5" w:rsidRPr="00C4723A" w:rsidRDefault="00A964D5" w:rsidP="00B80858">
      <w:pPr>
        <w:shd w:val="clear" w:color="auto" w:fill="D9D9D9"/>
        <w:spacing w:before="360" w:after="360" w:line="360" w:lineRule="auto"/>
        <w:jc w:val="center"/>
        <w:outlineLvl w:val="0"/>
        <w:rPr>
          <w:lang w:eastAsia="fr-FR"/>
        </w:rPr>
      </w:pPr>
      <w:r w:rsidRPr="00C4723A">
        <w:rPr>
          <w:rFonts w:ascii="Arial" w:hAnsi="Arial" w:cs="Arial"/>
          <w:b/>
          <w:bCs/>
          <w:lang w:eastAsia="fr-FR"/>
        </w:rPr>
        <w:t>ASSISTANTE DE GESTION</w:t>
      </w:r>
    </w:p>
    <w:p w:rsidR="00A964D5" w:rsidRPr="00C4723A" w:rsidRDefault="00A964D5" w:rsidP="00B80858">
      <w:pPr>
        <w:pBdr>
          <w:top w:val="single" w:sz="8" w:space="1" w:color="FF6600"/>
          <w:bottom w:val="single" w:sz="8" w:space="1" w:color="FF6600"/>
        </w:pBdr>
        <w:shd w:val="clear" w:color="auto" w:fill="D9D9D9"/>
        <w:spacing w:before="100" w:beforeAutospacing="1"/>
        <w:outlineLvl w:val="0"/>
        <w:rPr>
          <w:lang w:eastAsia="fr-FR"/>
        </w:rPr>
      </w:pPr>
      <w:r w:rsidRPr="00C4723A">
        <w:rPr>
          <w:rFonts w:ascii="Arial" w:hAnsi="Arial" w:cs="Arial"/>
          <w:b/>
          <w:bCs/>
          <w:sz w:val="20"/>
          <w:szCs w:val="20"/>
          <w:lang w:eastAsia="fr-FR"/>
        </w:rPr>
        <w:t>FORMATIONS</w:t>
      </w:r>
    </w:p>
    <w:p w:rsidR="00A964D5" w:rsidRDefault="00A964D5" w:rsidP="00B80858">
      <w:pPr>
        <w:spacing w:before="120" w:after="120"/>
        <w:ind w:left="426"/>
        <w:outlineLvl w:val="0"/>
        <w:rPr>
          <w:rFonts w:ascii="Arial" w:hAnsi="Arial" w:cs="Arial"/>
          <w:b/>
          <w:bCs/>
          <w:sz w:val="20"/>
          <w:szCs w:val="20"/>
          <w:lang w:eastAsia="fr-FR"/>
        </w:rPr>
      </w:pPr>
      <w:r w:rsidRPr="00C4723A">
        <w:rPr>
          <w:rFonts w:ascii="Arial" w:hAnsi="Arial" w:cs="Arial"/>
          <w:b/>
          <w:bCs/>
          <w:sz w:val="20"/>
          <w:szCs w:val="20"/>
          <w:lang w:eastAsia="fr-FR"/>
        </w:rPr>
        <w:t>Initiale</w:t>
      </w:r>
    </w:p>
    <w:p w:rsidR="00A964D5" w:rsidRDefault="003C5120" w:rsidP="00A964D5">
      <w:pPr>
        <w:spacing w:before="120" w:after="120"/>
        <w:ind w:left="1134"/>
        <w:rPr>
          <w:rFonts w:ascii="Arial" w:hAnsi="Arial" w:cs="Arial"/>
          <w:bCs/>
          <w:sz w:val="20"/>
          <w:szCs w:val="20"/>
          <w:lang w:eastAsia="fr-FR"/>
        </w:rPr>
      </w:pPr>
      <w:r>
        <w:rPr>
          <w:rFonts w:ascii="Arial" w:hAnsi="Arial" w:cs="Arial"/>
          <w:b/>
          <w:bCs/>
          <w:sz w:val="20"/>
          <w:szCs w:val="20"/>
          <w:lang w:eastAsia="fr-FR"/>
        </w:rPr>
        <w:t>2014</w:t>
      </w:r>
      <w:r w:rsidR="00A964D5" w:rsidRPr="00C4723A">
        <w:rPr>
          <w:rFonts w:ascii="Arial" w:hAnsi="Arial" w:cs="Arial"/>
          <w:b/>
          <w:bCs/>
          <w:sz w:val="20"/>
          <w:szCs w:val="20"/>
          <w:lang w:eastAsia="fr-FR"/>
        </w:rPr>
        <w:t xml:space="preserve"> : </w:t>
      </w:r>
      <w:r w:rsidR="00A964D5" w:rsidRPr="00C4723A">
        <w:rPr>
          <w:rFonts w:ascii="Arial" w:hAnsi="Arial" w:cs="Arial"/>
          <w:bCs/>
          <w:sz w:val="20"/>
          <w:szCs w:val="20"/>
          <w:lang w:eastAsia="fr-FR"/>
        </w:rPr>
        <w:t>Obtention du B.T.S. Assistant de gestion PME-PMI</w:t>
      </w:r>
    </w:p>
    <w:p w:rsidR="00A964D5" w:rsidRDefault="003C5120" w:rsidP="00A964D5">
      <w:pPr>
        <w:spacing w:before="120" w:after="120"/>
        <w:ind w:left="1134"/>
        <w:rPr>
          <w:rFonts w:ascii="Arial" w:hAnsi="Arial" w:cs="Arial"/>
          <w:b/>
          <w:bCs/>
          <w:sz w:val="20"/>
          <w:szCs w:val="20"/>
          <w:lang w:eastAsia="fr-FR"/>
        </w:rPr>
      </w:pPr>
      <w:r>
        <w:rPr>
          <w:rFonts w:ascii="Arial" w:hAnsi="Arial" w:cs="Arial"/>
          <w:b/>
          <w:bCs/>
          <w:sz w:val="20"/>
          <w:szCs w:val="20"/>
          <w:lang w:eastAsia="fr-FR"/>
        </w:rPr>
        <w:t>2012</w:t>
      </w:r>
      <w:r w:rsidR="00A964D5" w:rsidRPr="00C4723A">
        <w:rPr>
          <w:rFonts w:ascii="Arial" w:hAnsi="Arial" w:cs="Arial"/>
          <w:b/>
          <w:bCs/>
          <w:sz w:val="20"/>
          <w:szCs w:val="20"/>
          <w:lang w:eastAsia="fr-FR"/>
        </w:rPr>
        <w:t xml:space="preserve"> : </w:t>
      </w:r>
      <w:r w:rsidR="00A964D5" w:rsidRPr="00C4723A">
        <w:rPr>
          <w:rFonts w:ascii="Arial" w:hAnsi="Arial" w:cs="Arial"/>
          <w:bCs/>
          <w:sz w:val="20"/>
          <w:szCs w:val="20"/>
          <w:lang w:eastAsia="fr-FR"/>
        </w:rPr>
        <w:t>Baccalauréat technologique STT, spécialité Comptabilité et gestion</w:t>
      </w:r>
    </w:p>
    <w:p w:rsidR="00A964D5" w:rsidRDefault="00A964D5" w:rsidP="00B80858">
      <w:pPr>
        <w:spacing w:before="120" w:after="120"/>
        <w:ind w:left="426"/>
        <w:outlineLvl w:val="0"/>
        <w:rPr>
          <w:rFonts w:ascii="Arial" w:hAnsi="Arial" w:cs="Arial"/>
          <w:b/>
          <w:sz w:val="20"/>
          <w:szCs w:val="20"/>
          <w:lang w:eastAsia="fr-FR"/>
        </w:rPr>
      </w:pPr>
      <w:r w:rsidRPr="00C4723A">
        <w:rPr>
          <w:rFonts w:ascii="Arial" w:hAnsi="Arial" w:cs="Arial"/>
          <w:b/>
          <w:sz w:val="20"/>
          <w:szCs w:val="20"/>
          <w:lang w:eastAsia="fr-FR"/>
        </w:rPr>
        <w:t>Continue</w:t>
      </w:r>
    </w:p>
    <w:p w:rsidR="00A964D5" w:rsidRDefault="003C5120" w:rsidP="00A964D5">
      <w:pPr>
        <w:spacing w:before="120" w:after="120"/>
        <w:ind w:left="1134"/>
        <w:rPr>
          <w:rFonts w:ascii="Arial" w:hAnsi="Arial" w:cs="Arial"/>
          <w:bCs/>
          <w:sz w:val="20"/>
          <w:szCs w:val="20"/>
          <w:lang w:eastAsia="fr-FR"/>
        </w:rPr>
      </w:pPr>
      <w:r>
        <w:rPr>
          <w:rFonts w:ascii="Arial" w:hAnsi="Arial" w:cs="Arial"/>
          <w:b/>
          <w:bCs/>
          <w:sz w:val="20"/>
          <w:szCs w:val="20"/>
          <w:lang w:eastAsia="fr-FR"/>
        </w:rPr>
        <w:t>2016</w:t>
      </w:r>
      <w:r w:rsidR="00A964D5" w:rsidRPr="00C4723A">
        <w:rPr>
          <w:rFonts w:ascii="Arial" w:hAnsi="Arial" w:cs="Arial"/>
          <w:b/>
          <w:bCs/>
          <w:sz w:val="20"/>
          <w:szCs w:val="20"/>
          <w:lang w:eastAsia="fr-FR"/>
        </w:rPr>
        <w:t xml:space="preserve"> : </w:t>
      </w:r>
      <w:r w:rsidR="00A964D5">
        <w:rPr>
          <w:rFonts w:ascii="Arial" w:hAnsi="Arial" w:cs="Arial"/>
          <w:bCs/>
          <w:sz w:val="20"/>
          <w:szCs w:val="20"/>
          <w:lang w:eastAsia="fr-FR"/>
        </w:rPr>
        <w:t>P</w:t>
      </w:r>
      <w:r w:rsidR="00A964D5" w:rsidRPr="00C4723A">
        <w:rPr>
          <w:rFonts w:ascii="Arial" w:hAnsi="Arial" w:cs="Arial"/>
          <w:bCs/>
          <w:sz w:val="20"/>
          <w:szCs w:val="20"/>
          <w:lang w:eastAsia="fr-FR"/>
        </w:rPr>
        <w:t xml:space="preserve">erfectionnement d'espagnol, DIF avec la société </w:t>
      </w:r>
      <w:proofErr w:type="spellStart"/>
      <w:r w:rsidR="00A964D5" w:rsidRPr="007548CA">
        <w:rPr>
          <w:rFonts w:ascii="Arial" w:hAnsi="Arial" w:cs="Arial"/>
          <w:bCs/>
          <w:i/>
          <w:iCs/>
          <w:sz w:val="20"/>
          <w:szCs w:val="20"/>
          <w:lang w:eastAsia="fr-FR"/>
        </w:rPr>
        <w:t>Easy</w:t>
      </w:r>
      <w:proofErr w:type="spellEnd"/>
      <w:r w:rsidR="00A964D5" w:rsidRPr="007548CA">
        <w:rPr>
          <w:rFonts w:ascii="Arial" w:hAnsi="Arial" w:cs="Arial"/>
          <w:bCs/>
          <w:i/>
          <w:iCs/>
          <w:sz w:val="20"/>
          <w:szCs w:val="20"/>
          <w:lang w:eastAsia="fr-FR"/>
        </w:rPr>
        <w:t xml:space="preserve"> English</w:t>
      </w:r>
      <w:r w:rsidR="00A964D5" w:rsidRPr="00C4723A">
        <w:rPr>
          <w:rFonts w:ascii="Arial" w:hAnsi="Arial" w:cs="Arial"/>
          <w:bCs/>
          <w:sz w:val="20"/>
          <w:szCs w:val="20"/>
          <w:lang w:eastAsia="fr-FR"/>
        </w:rPr>
        <w:t xml:space="preserve"> (cours collectif d</w:t>
      </w:r>
      <w:r w:rsidR="00A964D5">
        <w:rPr>
          <w:rFonts w:ascii="Arial" w:hAnsi="Arial" w:cs="Arial"/>
          <w:bCs/>
          <w:sz w:val="20"/>
          <w:szCs w:val="20"/>
          <w:lang w:eastAsia="fr-FR"/>
        </w:rPr>
        <w:t>e 4 personnes, durée 40 heures)</w:t>
      </w:r>
    </w:p>
    <w:p w:rsidR="00A964D5" w:rsidRDefault="003C5120" w:rsidP="00A964D5">
      <w:pPr>
        <w:spacing w:before="120" w:after="120"/>
        <w:ind w:left="1134"/>
        <w:rPr>
          <w:rFonts w:ascii="Arial" w:hAnsi="Arial" w:cs="Arial"/>
          <w:b/>
          <w:bCs/>
          <w:sz w:val="20"/>
          <w:szCs w:val="20"/>
          <w:lang w:eastAsia="fr-FR"/>
        </w:rPr>
      </w:pPr>
      <w:r>
        <w:rPr>
          <w:rFonts w:ascii="Arial" w:hAnsi="Arial" w:cs="Arial"/>
          <w:b/>
          <w:bCs/>
          <w:sz w:val="20"/>
          <w:szCs w:val="20"/>
          <w:lang w:eastAsia="fr-FR"/>
        </w:rPr>
        <w:t>2015</w:t>
      </w:r>
      <w:r w:rsidR="00A964D5" w:rsidRPr="00C4723A">
        <w:rPr>
          <w:rFonts w:ascii="Arial" w:hAnsi="Arial" w:cs="Arial"/>
          <w:b/>
          <w:bCs/>
          <w:sz w:val="20"/>
          <w:szCs w:val="20"/>
          <w:lang w:eastAsia="fr-FR"/>
        </w:rPr>
        <w:t xml:space="preserve"> : </w:t>
      </w:r>
      <w:r w:rsidR="00A964D5">
        <w:rPr>
          <w:rFonts w:ascii="Arial" w:hAnsi="Arial" w:cs="Arial"/>
          <w:bCs/>
          <w:sz w:val="20"/>
          <w:szCs w:val="20"/>
          <w:lang w:eastAsia="fr-FR"/>
        </w:rPr>
        <w:t>C</w:t>
      </w:r>
      <w:r w:rsidR="00A964D5" w:rsidRPr="00C4723A">
        <w:rPr>
          <w:rFonts w:ascii="Arial" w:hAnsi="Arial" w:cs="Arial"/>
          <w:bCs/>
          <w:sz w:val="20"/>
          <w:szCs w:val="20"/>
          <w:lang w:eastAsia="fr-FR"/>
        </w:rPr>
        <w:t>ycle de spécialisation ressources humaines ICOFOP</w:t>
      </w:r>
    </w:p>
    <w:p w:rsidR="00A964D5" w:rsidRPr="00C4723A" w:rsidRDefault="00A964D5" w:rsidP="00B80858">
      <w:pPr>
        <w:pBdr>
          <w:top w:val="single" w:sz="8" w:space="1" w:color="FF6600"/>
          <w:bottom w:val="single" w:sz="8" w:space="1" w:color="FF6600"/>
        </w:pBdr>
        <w:shd w:val="clear" w:color="auto" w:fill="D9D9D9"/>
        <w:spacing w:before="100" w:beforeAutospacing="1"/>
        <w:outlineLvl w:val="0"/>
        <w:rPr>
          <w:rFonts w:ascii="Arial" w:hAnsi="Arial" w:cs="Arial"/>
          <w:b/>
          <w:bCs/>
          <w:caps/>
          <w:sz w:val="20"/>
          <w:szCs w:val="20"/>
          <w:lang w:eastAsia="fr-FR"/>
        </w:rPr>
      </w:pPr>
      <w:r w:rsidRPr="00C4723A">
        <w:rPr>
          <w:rFonts w:ascii="Arial" w:hAnsi="Arial" w:cs="Arial"/>
          <w:b/>
          <w:bCs/>
          <w:caps/>
          <w:sz w:val="20"/>
          <w:szCs w:val="20"/>
          <w:lang w:eastAsia="fr-FR"/>
        </w:rPr>
        <w:t>Compétences professionnelles</w:t>
      </w:r>
    </w:p>
    <w:p w:rsidR="00A964D5" w:rsidRDefault="00A964D5" w:rsidP="00A964D5">
      <w:pPr>
        <w:spacing w:before="120" w:after="120"/>
        <w:ind w:left="1134"/>
        <w:rPr>
          <w:rFonts w:ascii="Arial" w:hAnsi="Arial" w:cs="Arial"/>
          <w:sz w:val="20"/>
          <w:szCs w:val="20"/>
          <w:lang w:eastAsia="fr-FR"/>
        </w:rPr>
      </w:pPr>
      <w:r w:rsidRPr="00C4723A">
        <w:rPr>
          <w:rFonts w:ascii="Arial" w:hAnsi="Arial" w:cs="Arial"/>
          <w:sz w:val="20"/>
          <w:szCs w:val="20"/>
          <w:lang w:eastAsia="fr-FR"/>
        </w:rPr>
        <w:t>Entreprise : SIMDEL, Société importatrice d'équipement</w:t>
      </w:r>
      <w:r>
        <w:rPr>
          <w:rFonts w:ascii="Arial" w:hAnsi="Arial" w:cs="Arial"/>
          <w:sz w:val="20"/>
          <w:szCs w:val="20"/>
          <w:lang w:eastAsia="fr-FR"/>
        </w:rPr>
        <w:t>s</w:t>
      </w:r>
      <w:r w:rsidRPr="00C4723A">
        <w:rPr>
          <w:rFonts w:ascii="Arial" w:hAnsi="Arial" w:cs="Arial"/>
          <w:sz w:val="20"/>
          <w:szCs w:val="20"/>
          <w:lang w:eastAsia="fr-FR"/>
        </w:rPr>
        <w:t xml:space="preserve"> de laboratoire, 3 ans d'expérience, contrat CDI, </w:t>
      </w:r>
      <w:r w:rsidR="003C5120">
        <w:rPr>
          <w:rFonts w:ascii="Arial" w:hAnsi="Arial" w:cs="Arial"/>
          <w:sz w:val="20"/>
          <w:szCs w:val="20"/>
          <w:lang w:eastAsia="fr-FR"/>
        </w:rPr>
        <w:t>de juin 2014</w:t>
      </w:r>
      <w:r>
        <w:rPr>
          <w:rFonts w:ascii="Arial" w:hAnsi="Arial" w:cs="Arial"/>
          <w:sz w:val="20"/>
          <w:szCs w:val="20"/>
          <w:lang w:eastAsia="fr-FR"/>
        </w:rPr>
        <w:t xml:space="preserve"> à ce jour.</w:t>
      </w:r>
    </w:p>
    <w:p w:rsidR="00A964D5" w:rsidRDefault="00A964D5" w:rsidP="00B80858">
      <w:pPr>
        <w:spacing w:before="120" w:after="120"/>
        <w:ind w:left="1134"/>
        <w:outlineLvl w:val="0"/>
        <w:rPr>
          <w:rFonts w:ascii="Arial" w:hAnsi="Arial" w:cs="Arial"/>
          <w:sz w:val="20"/>
          <w:szCs w:val="20"/>
          <w:lang w:eastAsia="fr-FR"/>
        </w:rPr>
      </w:pPr>
      <w:r w:rsidRPr="00C4723A">
        <w:rPr>
          <w:rFonts w:ascii="Arial" w:hAnsi="Arial" w:cs="Arial"/>
          <w:sz w:val="20"/>
          <w:szCs w:val="20"/>
          <w:lang w:eastAsia="fr-FR"/>
        </w:rPr>
        <w:t>Em</w:t>
      </w:r>
      <w:r>
        <w:rPr>
          <w:rFonts w:ascii="Arial" w:hAnsi="Arial" w:cs="Arial"/>
          <w:sz w:val="20"/>
          <w:szCs w:val="20"/>
          <w:lang w:eastAsia="fr-FR"/>
        </w:rPr>
        <w:t>ploi d'Assistante de Direction</w:t>
      </w:r>
    </w:p>
    <w:p w:rsidR="00A964D5" w:rsidRDefault="00A964D5" w:rsidP="00A964D5">
      <w:pPr>
        <w:spacing w:before="120" w:after="120"/>
        <w:ind w:left="1134"/>
        <w:rPr>
          <w:rFonts w:ascii="Arial" w:hAnsi="Arial" w:cs="Arial"/>
          <w:sz w:val="20"/>
          <w:szCs w:val="20"/>
          <w:lang w:eastAsia="fr-FR"/>
        </w:rPr>
      </w:pPr>
      <w:r w:rsidRPr="00C4723A">
        <w:rPr>
          <w:rFonts w:ascii="Arial" w:hAnsi="Arial" w:cs="Arial"/>
          <w:sz w:val="20"/>
          <w:szCs w:val="20"/>
          <w:lang w:eastAsia="fr-FR"/>
        </w:rPr>
        <w:t>Missions administratives exercées : Supervision des services généraux, prise de rendez-vous, tenue du standard téléphonique, accueil des clients, gestion des tarifs, gestion des litiges, gestion de</w:t>
      </w:r>
      <w:r>
        <w:rPr>
          <w:rFonts w:ascii="Arial" w:hAnsi="Arial" w:cs="Arial"/>
          <w:sz w:val="20"/>
          <w:szCs w:val="20"/>
          <w:lang w:eastAsia="fr-FR"/>
        </w:rPr>
        <w:t>s plannings de formation.</w:t>
      </w:r>
    </w:p>
    <w:p w:rsidR="00A964D5" w:rsidRPr="00C4723A" w:rsidRDefault="00A964D5" w:rsidP="00A964D5">
      <w:pPr>
        <w:spacing w:before="120" w:after="120"/>
        <w:ind w:left="1134"/>
        <w:rPr>
          <w:lang w:eastAsia="fr-FR"/>
        </w:rPr>
      </w:pPr>
      <w:r w:rsidRPr="00C4723A">
        <w:rPr>
          <w:rFonts w:ascii="Arial" w:hAnsi="Arial" w:cs="Arial"/>
          <w:sz w:val="20"/>
          <w:szCs w:val="20"/>
          <w:lang w:eastAsia="fr-FR"/>
        </w:rPr>
        <w:t xml:space="preserve">Missions commerciales exercées : prise en charge de l'interface client </w:t>
      </w:r>
      <w:r>
        <w:rPr>
          <w:rFonts w:ascii="Arial" w:hAnsi="Arial" w:cs="Arial"/>
          <w:sz w:val="20"/>
          <w:szCs w:val="20"/>
          <w:lang w:eastAsia="fr-FR"/>
        </w:rPr>
        <w:t xml:space="preserve">- </w:t>
      </w:r>
      <w:r w:rsidRPr="00C4723A">
        <w:rPr>
          <w:rFonts w:ascii="Arial" w:hAnsi="Arial" w:cs="Arial"/>
          <w:sz w:val="20"/>
          <w:szCs w:val="20"/>
          <w:lang w:eastAsia="fr-FR"/>
        </w:rPr>
        <w:t>force de vente, gestion d'un portefeuille clients, élaboration de documents commerciaux, suivi des dossiers commerciaux, relations clientèle, contacts fournisseurs, sélection des candidatures, suivi des commandes, étude et chiffrage des besoins clients, gestion de la facturation</w:t>
      </w:r>
      <w:r>
        <w:rPr>
          <w:rFonts w:ascii="Arial" w:hAnsi="Arial" w:cs="Arial"/>
          <w:sz w:val="20"/>
          <w:szCs w:val="20"/>
          <w:lang w:eastAsia="fr-FR"/>
        </w:rPr>
        <w:t>.</w:t>
      </w:r>
    </w:p>
    <w:p w:rsidR="00A964D5" w:rsidRPr="00C4723A" w:rsidRDefault="00A964D5" w:rsidP="00B80858">
      <w:pPr>
        <w:pBdr>
          <w:top w:val="single" w:sz="8" w:space="1" w:color="FF6600"/>
          <w:bottom w:val="single" w:sz="8" w:space="1" w:color="FF6600"/>
        </w:pBdr>
        <w:shd w:val="clear" w:color="auto" w:fill="D9D9D9"/>
        <w:spacing w:before="100" w:beforeAutospacing="1"/>
        <w:outlineLvl w:val="0"/>
        <w:rPr>
          <w:lang w:eastAsia="fr-FR"/>
        </w:rPr>
      </w:pPr>
      <w:r w:rsidRPr="00C4723A">
        <w:rPr>
          <w:rFonts w:ascii="Arial" w:hAnsi="Arial" w:cs="Arial"/>
          <w:b/>
          <w:bCs/>
          <w:sz w:val="20"/>
          <w:szCs w:val="20"/>
          <w:lang w:eastAsia="fr-FR"/>
        </w:rPr>
        <w:t>VALEUR AJOUTÉE</w:t>
      </w:r>
    </w:p>
    <w:p w:rsidR="00A964D5" w:rsidRDefault="00A964D5" w:rsidP="00A964D5">
      <w:pPr>
        <w:spacing w:before="120" w:after="120"/>
        <w:ind w:left="1134"/>
        <w:rPr>
          <w:rFonts w:ascii="Arial" w:hAnsi="Arial" w:cs="Arial"/>
          <w:sz w:val="20"/>
          <w:szCs w:val="20"/>
          <w:lang w:eastAsia="fr-FR"/>
        </w:rPr>
      </w:pPr>
      <w:r w:rsidRPr="00C4723A">
        <w:rPr>
          <w:rFonts w:ascii="Arial" w:hAnsi="Arial" w:cs="Arial"/>
          <w:sz w:val="20"/>
          <w:szCs w:val="20"/>
          <w:lang w:eastAsia="fr-FR"/>
        </w:rPr>
        <w:t>Langues : Anglais, Espagnol, niveau scolaire.</w:t>
      </w:r>
    </w:p>
    <w:p w:rsidR="00A964D5" w:rsidRDefault="00A964D5" w:rsidP="00A964D5">
      <w:pPr>
        <w:spacing w:before="120" w:after="120"/>
        <w:ind w:left="1134"/>
        <w:rPr>
          <w:rFonts w:ascii="Arial" w:hAnsi="Arial" w:cs="Arial"/>
          <w:sz w:val="20"/>
          <w:szCs w:val="20"/>
          <w:lang w:eastAsia="fr-FR"/>
        </w:rPr>
      </w:pPr>
      <w:r>
        <w:rPr>
          <w:rFonts w:ascii="Arial" w:hAnsi="Arial" w:cs="Arial"/>
          <w:sz w:val="20"/>
          <w:szCs w:val="20"/>
          <w:lang w:eastAsia="fr-FR"/>
        </w:rPr>
        <w:t>Dynamique</w:t>
      </w:r>
      <w:r w:rsidRPr="00C4723A">
        <w:rPr>
          <w:rFonts w:ascii="Arial" w:hAnsi="Arial" w:cs="Arial"/>
          <w:sz w:val="20"/>
          <w:szCs w:val="20"/>
          <w:lang w:eastAsia="fr-FR"/>
        </w:rPr>
        <w:t xml:space="preserve"> /</w:t>
      </w:r>
      <w:r>
        <w:rPr>
          <w:rFonts w:ascii="Arial" w:hAnsi="Arial" w:cs="Arial"/>
          <w:sz w:val="20"/>
          <w:szCs w:val="20"/>
          <w:lang w:eastAsia="fr-FR"/>
        </w:rPr>
        <w:t xml:space="preserve"> </w:t>
      </w:r>
      <w:r w:rsidRPr="00C4723A">
        <w:rPr>
          <w:rFonts w:ascii="Arial" w:hAnsi="Arial" w:cs="Arial"/>
          <w:sz w:val="20"/>
          <w:szCs w:val="20"/>
          <w:lang w:eastAsia="fr-FR"/>
        </w:rPr>
        <w:t>Autonome / Esprit d'équipe</w:t>
      </w:r>
      <w:r>
        <w:rPr>
          <w:rFonts w:ascii="Arial" w:hAnsi="Arial" w:cs="Arial"/>
          <w:sz w:val="20"/>
          <w:szCs w:val="20"/>
          <w:lang w:eastAsia="fr-FR"/>
        </w:rPr>
        <w:t xml:space="preserve"> </w:t>
      </w:r>
      <w:r w:rsidRPr="00C4723A">
        <w:rPr>
          <w:rFonts w:ascii="Arial" w:hAnsi="Arial" w:cs="Arial"/>
          <w:sz w:val="20"/>
          <w:szCs w:val="20"/>
          <w:lang w:eastAsia="fr-FR"/>
        </w:rPr>
        <w:t>/ Excellent sens relationnel</w:t>
      </w:r>
      <w:r>
        <w:rPr>
          <w:rFonts w:ascii="Arial" w:hAnsi="Arial" w:cs="Arial"/>
          <w:sz w:val="20"/>
          <w:szCs w:val="20"/>
          <w:lang w:eastAsia="fr-FR"/>
        </w:rPr>
        <w:t>.</w:t>
      </w:r>
    </w:p>
    <w:p w:rsidR="00A964D5" w:rsidRDefault="00A964D5" w:rsidP="00A964D5">
      <w:pPr>
        <w:spacing w:before="120" w:after="120"/>
        <w:ind w:left="1134"/>
        <w:rPr>
          <w:rFonts w:ascii="Arial" w:hAnsi="Arial" w:cs="Arial"/>
          <w:sz w:val="20"/>
          <w:szCs w:val="20"/>
          <w:lang w:eastAsia="fr-FR"/>
        </w:rPr>
      </w:pPr>
      <w:r>
        <w:rPr>
          <w:rFonts w:ascii="Arial" w:hAnsi="Arial" w:cs="Arial"/>
          <w:sz w:val="20"/>
          <w:szCs w:val="20"/>
          <w:lang w:eastAsia="fr-FR"/>
        </w:rPr>
        <w:t xml:space="preserve">Maîtrise du pack office, Pro </w:t>
      </w:r>
      <w:proofErr w:type="spellStart"/>
      <w:r>
        <w:rPr>
          <w:rFonts w:ascii="Arial" w:hAnsi="Arial" w:cs="Arial"/>
          <w:sz w:val="20"/>
          <w:szCs w:val="20"/>
          <w:lang w:eastAsia="fr-FR"/>
        </w:rPr>
        <w:t>T</w:t>
      </w:r>
      <w:r w:rsidRPr="00C4723A">
        <w:rPr>
          <w:rFonts w:ascii="Arial" w:hAnsi="Arial" w:cs="Arial"/>
          <w:sz w:val="20"/>
          <w:szCs w:val="20"/>
          <w:lang w:eastAsia="fr-FR"/>
        </w:rPr>
        <w:t>aari</w:t>
      </w:r>
      <w:proofErr w:type="spellEnd"/>
      <w:r w:rsidRPr="00C4723A">
        <w:rPr>
          <w:rFonts w:ascii="Arial" w:hAnsi="Arial" w:cs="Arial"/>
          <w:sz w:val="20"/>
          <w:szCs w:val="20"/>
          <w:lang w:eastAsia="fr-FR"/>
        </w:rPr>
        <w:t xml:space="preserve"> (gestion commerciale, comptabilité et paye), Outlook express, PC personnel</w:t>
      </w:r>
      <w:r>
        <w:rPr>
          <w:rFonts w:ascii="Arial" w:hAnsi="Arial" w:cs="Arial"/>
          <w:sz w:val="20"/>
          <w:szCs w:val="20"/>
          <w:lang w:eastAsia="fr-FR"/>
        </w:rPr>
        <w:t>.</w:t>
      </w:r>
    </w:p>
    <w:p w:rsidR="00A964D5" w:rsidRDefault="00A964D5" w:rsidP="00A964D5">
      <w:pPr>
        <w:rPr>
          <w:rFonts w:ascii="Arial" w:hAnsi="Arial" w:cs="Arial"/>
          <w:sz w:val="22"/>
        </w:rPr>
      </w:pPr>
    </w:p>
    <w:p w:rsidR="00A964D5" w:rsidRDefault="00A964D5" w:rsidP="00A964D5">
      <w:pPr>
        <w:rPr>
          <w:rFonts w:ascii="Arial" w:hAnsi="Arial" w:cs="Arial"/>
          <w:sz w:val="22"/>
        </w:rPr>
      </w:pPr>
    </w:p>
    <w:p w:rsidR="00A964D5" w:rsidRDefault="00A964D5" w:rsidP="00A964D5">
      <w:pPr>
        <w:spacing w:line="360" w:lineRule="auto"/>
        <w:jc w:val="both"/>
        <w:rPr>
          <w:rFonts w:ascii="Arial" w:hAnsi="Arial" w:cs="Arial"/>
        </w:rPr>
      </w:pPr>
    </w:p>
    <w:sectPr w:rsidR="00A964D5" w:rsidSect="00A964D5">
      <w:headerReference w:type="default" r:id="rId17"/>
      <w:footerReference w:type="even" r:id="rId18"/>
      <w:footerReference w:type="default" r:id="rId19"/>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98" w:rsidRDefault="00BF6598" w:rsidP="00EF16FA">
      <w:pPr>
        <w:spacing w:line="240" w:lineRule="auto"/>
      </w:pPr>
      <w:r>
        <w:separator/>
      </w:r>
    </w:p>
  </w:endnote>
  <w:endnote w:type="continuationSeparator" w:id="1">
    <w:p w:rsidR="00BF6598" w:rsidRDefault="00BF6598" w:rsidP="00EF16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Default="00570D3D">
    <w:pPr>
      <w:pStyle w:val="Pieddepage"/>
      <w:jc w:val="right"/>
    </w:pPr>
    <w:r>
      <w:fldChar w:fldCharType="begin"/>
    </w:r>
    <w:r w:rsidR="005D490A">
      <w:instrText xml:space="preserve"> PAGE   \* MERGEFORMAT </w:instrText>
    </w:r>
    <w:r>
      <w:fldChar w:fldCharType="separate"/>
    </w:r>
    <w:r w:rsidR="00B80858">
      <w:rPr>
        <w:noProof/>
      </w:rPr>
      <w:t>10</w:t>
    </w:r>
    <w:r>
      <w:fldChar w:fldCharType="end"/>
    </w:r>
    <w:r w:rsidR="00A964D5">
      <w:t>/</w:t>
    </w:r>
    <w:r>
      <w:rPr>
        <w:rStyle w:val="Numrodepage"/>
      </w:rPr>
      <w:fldChar w:fldCharType="begin"/>
    </w:r>
    <w:r w:rsidR="00A964D5">
      <w:rPr>
        <w:rStyle w:val="Numrodepage"/>
      </w:rPr>
      <w:instrText xml:space="preserve"> NUMPAGES </w:instrText>
    </w:r>
    <w:r>
      <w:rPr>
        <w:rStyle w:val="Numrodepage"/>
      </w:rPr>
      <w:fldChar w:fldCharType="separate"/>
    </w:r>
    <w:r w:rsidR="00B80858">
      <w:rPr>
        <w:rStyle w:val="Numrodepage"/>
        <w:noProof/>
      </w:rPr>
      <w:t>11</w:t>
    </w:r>
    <w:r>
      <w:rPr>
        <w:rStyle w:val="Numrodepage"/>
      </w:rPr>
      <w:fldChar w:fldCharType="end"/>
    </w:r>
  </w:p>
  <w:p w:rsidR="00A964D5" w:rsidRPr="00955E84" w:rsidRDefault="003C2F69" w:rsidP="00D475BD">
    <w:pPr>
      <w:pStyle w:val="Pieddepage"/>
      <w:pBdr>
        <w:top w:val="single" w:sz="4" w:space="1" w:color="auto"/>
      </w:pBdr>
      <w:ind w:right="360"/>
      <w:rPr>
        <w:rFonts w:ascii="Arial" w:hAnsi="Arial" w:cs="Arial"/>
        <w:i/>
        <w:iCs/>
        <w:sz w:val="20"/>
        <w:szCs w:val="20"/>
      </w:rPr>
    </w:pPr>
    <w:r>
      <w:rPr>
        <w:rFonts w:ascii="Arial" w:hAnsi="Arial" w:cs="Arial"/>
        <w:i/>
        <w:iCs/>
        <w:sz w:val="20"/>
        <w:szCs w:val="20"/>
      </w:rPr>
      <w:t>Test Alpha</w:t>
    </w:r>
    <w:r w:rsidR="002D50E1">
      <w:rPr>
        <w:rFonts w:ascii="Arial" w:hAnsi="Arial" w:cs="Arial"/>
        <w:i/>
        <w:iCs/>
        <w:sz w:val="20"/>
        <w:szCs w:val="20"/>
      </w:rPr>
      <w:t>-</w:t>
    </w:r>
    <w:proofErr w:type="spellStart"/>
    <w:r w:rsidR="002D50E1">
      <w:rPr>
        <w:rFonts w:ascii="Arial" w:hAnsi="Arial" w:cs="Arial"/>
        <w:i/>
        <w:iCs/>
        <w:sz w:val="20"/>
        <w:szCs w:val="20"/>
      </w:rPr>
      <w:t>C</w:t>
    </w:r>
    <w:r>
      <w:rPr>
        <w:rFonts w:ascii="Arial" w:hAnsi="Arial" w:cs="Arial"/>
        <w:i/>
        <w:iCs/>
        <w:sz w:val="20"/>
        <w:szCs w:val="20"/>
      </w:rPr>
      <w:t>im</w:t>
    </w:r>
    <w:proofErr w:type="spellEnd"/>
    <w:r>
      <w:rPr>
        <w:rFonts w:ascii="Arial" w:hAnsi="Arial" w:cs="Arial"/>
        <w:i/>
        <w:iCs/>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Default="00570D3D" w:rsidP="003D6219">
    <w:pPr>
      <w:pStyle w:val="Pieddepage"/>
      <w:jc w:val="right"/>
    </w:pPr>
    <w:r>
      <w:rPr>
        <w:rStyle w:val="Numrodepage"/>
      </w:rPr>
      <w:fldChar w:fldCharType="begin"/>
    </w:r>
    <w:r w:rsidR="00A964D5">
      <w:rPr>
        <w:rStyle w:val="Numrodepage"/>
      </w:rPr>
      <w:instrText xml:space="preserve"> PAGE </w:instrText>
    </w:r>
    <w:r>
      <w:rPr>
        <w:rStyle w:val="Numrodepage"/>
      </w:rPr>
      <w:fldChar w:fldCharType="separate"/>
    </w:r>
    <w:r w:rsidR="00B80858">
      <w:rPr>
        <w:rStyle w:val="Numrodepage"/>
        <w:noProof/>
      </w:rPr>
      <w:t>1</w:t>
    </w:r>
    <w:r>
      <w:rPr>
        <w:rStyle w:val="Numrodepage"/>
      </w:rPr>
      <w:fldChar w:fldCharType="end"/>
    </w:r>
    <w:r w:rsidR="00A964D5">
      <w:rPr>
        <w:rStyle w:val="Numrodepage"/>
      </w:rPr>
      <w:t>/</w:t>
    </w:r>
    <w:r>
      <w:rPr>
        <w:rStyle w:val="Numrodepage"/>
      </w:rPr>
      <w:fldChar w:fldCharType="begin"/>
    </w:r>
    <w:r w:rsidR="00A964D5">
      <w:rPr>
        <w:rStyle w:val="Numrodepage"/>
      </w:rPr>
      <w:instrText xml:space="preserve"> NUMPAGES </w:instrText>
    </w:r>
    <w:r>
      <w:rPr>
        <w:rStyle w:val="Numrodepage"/>
      </w:rPr>
      <w:fldChar w:fldCharType="separate"/>
    </w:r>
    <w:r w:rsidR="00B80858">
      <w:rPr>
        <w:rStyle w:val="Numrodepage"/>
        <w:noProof/>
      </w:rPr>
      <w:t>11</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Default="00570D3D" w:rsidP="00D475BD">
    <w:pPr>
      <w:pStyle w:val="Pieddepage"/>
      <w:framePr w:wrap="around" w:vAnchor="text" w:hAnchor="margin" w:xAlign="right" w:y="1"/>
      <w:rPr>
        <w:rStyle w:val="Numrodepage"/>
      </w:rPr>
    </w:pPr>
    <w:r>
      <w:rPr>
        <w:rStyle w:val="Numrodepage"/>
      </w:rPr>
      <w:fldChar w:fldCharType="begin"/>
    </w:r>
    <w:r w:rsidR="00A964D5">
      <w:rPr>
        <w:rStyle w:val="Numrodepage"/>
      </w:rPr>
      <w:instrText xml:space="preserve">PAGE  </w:instrText>
    </w:r>
    <w:r>
      <w:rPr>
        <w:rStyle w:val="Numrodepage"/>
      </w:rPr>
      <w:fldChar w:fldCharType="end"/>
    </w:r>
  </w:p>
  <w:p w:rsidR="00A964D5" w:rsidRDefault="00A964D5" w:rsidP="00D475B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Default="00570D3D" w:rsidP="00D475BD">
    <w:pPr>
      <w:pStyle w:val="Pieddepage"/>
      <w:framePr w:wrap="around" w:vAnchor="text" w:hAnchor="margin" w:xAlign="right" w:y="1"/>
      <w:rPr>
        <w:rStyle w:val="Numrodepage"/>
      </w:rPr>
    </w:pPr>
    <w:r>
      <w:rPr>
        <w:rStyle w:val="Numrodepage"/>
      </w:rPr>
      <w:fldChar w:fldCharType="begin"/>
    </w:r>
    <w:r w:rsidR="00A964D5">
      <w:rPr>
        <w:rStyle w:val="Numrodepage"/>
      </w:rPr>
      <w:instrText xml:space="preserve">PAGE  </w:instrText>
    </w:r>
    <w:r>
      <w:rPr>
        <w:rStyle w:val="Numrodepage"/>
      </w:rPr>
      <w:fldChar w:fldCharType="separate"/>
    </w:r>
    <w:r w:rsidR="00A964D5">
      <w:rPr>
        <w:rStyle w:val="Numrodepage"/>
        <w:noProof/>
      </w:rPr>
      <w:t>23</w:t>
    </w:r>
    <w:r>
      <w:rPr>
        <w:rStyle w:val="Numrodepage"/>
      </w:rPr>
      <w:fldChar w:fldCharType="end"/>
    </w:r>
  </w:p>
  <w:p w:rsidR="00A964D5" w:rsidRPr="00D74A83" w:rsidRDefault="00A964D5" w:rsidP="00D475BD">
    <w:pPr>
      <w:pStyle w:val="Pieddepage"/>
      <w:pBdr>
        <w:top w:val="single" w:sz="4" w:space="1" w:color="auto"/>
      </w:pBdr>
      <w:ind w:right="360"/>
      <w:rPr>
        <w:rFonts w:ascii="Arial" w:hAnsi="Arial" w:cs="Arial"/>
        <w:i/>
        <w:iCs/>
        <w:sz w:val="20"/>
        <w:szCs w:val="20"/>
      </w:rPr>
    </w:pPr>
    <w:proofErr w:type="spellStart"/>
    <w:r w:rsidRPr="00D74A83">
      <w:rPr>
        <w:rFonts w:ascii="Arial" w:hAnsi="Arial" w:cs="Arial"/>
        <w:i/>
        <w:iCs/>
        <w:sz w:val="20"/>
        <w:szCs w:val="20"/>
      </w:rPr>
      <w:t>Alphacim</w:t>
    </w:r>
    <w:proofErr w:type="spellEnd"/>
    <w:r>
      <w:rPr>
        <w:rFonts w:ascii="Arial" w:hAnsi="Arial" w:cs="Arial"/>
        <w:i/>
        <w:iCs/>
        <w:sz w:val="20"/>
        <w:szCs w:val="20"/>
      </w:rPr>
      <w:t xml:space="preserve"> - Dossier 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42" w:rsidRDefault="00570D3D" w:rsidP="00D475BD">
    <w:pPr>
      <w:pStyle w:val="Pieddepage"/>
      <w:framePr w:wrap="around" w:vAnchor="text" w:hAnchor="margin" w:xAlign="right" w:y="1"/>
      <w:rPr>
        <w:rStyle w:val="Numrodepage"/>
      </w:rPr>
    </w:pPr>
    <w:r>
      <w:rPr>
        <w:rStyle w:val="Numrodepage"/>
      </w:rPr>
      <w:fldChar w:fldCharType="begin"/>
    </w:r>
    <w:r w:rsidR="00D75A42">
      <w:rPr>
        <w:rStyle w:val="Numrodepage"/>
      </w:rPr>
      <w:instrText xml:space="preserve">PAGE  </w:instrText>
    </w:r>
    <w:r>
      <w:rPr>
        <w:rStyle w:val="Numrodepage"/>
      </w:rPr>
      <w:fldChar w:fldCharType="end"/>
    </w:r>
  </w:p>
  <w:p w:rsidR="00D75A42" w:rsidRDefault="00D75A42" w:rsidP="00D475BD">
    <w:pPr>
      <w:pStyle w:val="Pieddepag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42" w:rsidRDefault="00570D3D" w:rsidP="00D475BD">
    <w:pPr>
      <w:pStyle w:val="Pieddepage"/>
      <w:framePr w:wrap="around" w:vAnchor="text" w:hAnchor="margin" w:xAlign="right" w:y="1"/>
      <w:rPr>
        <w:rStyle w:val="Numrodepage"/>
      </w:rPr>
    </w:pPr>
    <w:r>
      <w:rPr>
        <w:rStyle w:val="Numrodepage"/>
      </w:rPr>
      <w:fldChar w:fldCharType="begin"/>
    </w:r>
    <w:r w:rsidR="00D75A42">
      <w:rPr>
        <w:rStyle w:val="Numrodepage"/>
      </w:rPr>
      <w:instrText xml:space="preserve">PAGE  </w:instrText>
    </w:r>
    <w:r>
      <w:rPr>
        <w:rStyle w:val="Numrodepage"/>
      </w:rPr>
      <w:fldChar w:fldCharType="separate"/>
    </w:r>
    <w:r w:rsidR="002F18C2">
      <w:rPr>
        <w:rStyle w:val="Numrodepage"/>
        <w:noProof/>
      </w:rPr>
      <w:t>12</w:t>
    </w:r>
    <w:r>
      <w:rPr>
        <w:rStyle w:val="Numrodepage"/>
      </w:rPr>
      <w:fldChar w:fldCharType="end"/>
    </w:r>
  </w:p>
  <w:p w:rsidR="00D75A42" w:rsidRPr="00D74A83" w:rsidRDefault="00D75A42" w:rsidP="00D475BD">
    <w:pPr>
      <w:pStyle w:val="Pieddepage"/>
      <w:pBdr>
        <w:top w:val="single" w:sz="4" w:space="1" w:color="auto"/>
      </w:pBdr>
      <w:ind w:right="360"/>
      <w:rPr>
        <w:rFonts w:ascii="Arial" w:hAnsi="Arial" w:cs="Arial"/>
        <w:i/>
        <w:iCs/>
        <w:sz w:val="20"/>
        <w:szCs w:val="20"/>
      </w:rPr>
    </w:pPr>
    <w:proofErr w:type="spellStart"/>
    <w:r w:rsidRPr="00D74A83">
      <w:rPr>
        <w:rFonts w:ascii="Arial" w:hAnsi="Arial" w:cs="Arial"/>
        <w:i/>
        <w:iCs/>
        <w:sz w:val="20"/>
        <w:szCs w:val="20"/>
      </w:rPr>
      <w:t>Alphacim</w:t>
    </w:r>
    <w:proofErr w:type="spellEnd"/>
    <w:r>
      <w:rPr>
        <w:rFonts w:ascii="Arial" w:hAnsi="Arial" w:cs="Arial"/>
        <w:i/>
        <w:iCs/>
        <w:sz w:val="20"/>
        <w:szCs w:val="20"/>
      </w:rPr>
      <w:t xml:space="preserve"> - Dossier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98" w:rsidRDefault="00BF6598" w:rsidP="00EF16FA">
      <w:pPr>
        <w:spacing w:line="240" w:lineRule="auto"/>
      </w:pPr>
      <w:r>
        <w:separator/>
      </w:r>
    </w:p>
  </w:footnote>
  <w:footnote w:type="continuationSeparator" w:id="1">
    <w:p w:rsidR="00BF6598" w:rsidRDefault="00BF6598" w:rsidP="00EF16FA">
      <w:pPr>
        <w:spacing w:line="240" w:lineRule="auto"/>
      </w:pPr>
      <w:r>
        <w:continuationSeparator/>
      </w:r>
    </w:p>
  </w:footnote>
  <w:footnote w:id="2">
    <w:p w:rsidR="00EF16FA" w:rsidRDefault="00EF16FA" w:rsidP="00EF16FA">
      <w:pPr>
        <w:jc w:val="both"/>
      </w:pPr>
      <w:r w:rsidRPr="000752E0">
        <w:rPr>
          <w:rStyle w:val="Appelnotedebasdep"/>
          <w:sz w:val="20"/>
          <w:szCs w:val="20"/>
        </w:rPr>
        <w:footnoteRef/>
      </w:r>
      <w:r w:rsidRPr="000752E0">
        <w:t xml:space="preserve"> </w:t>
      </w:r>
      <w:r w:rsidRPr="003078C4">
        <w:rPr>
          <w:bCs/>
          <w:i/>
          <w:iCs/>
          <w:sz w:val="20"/>
          <w:szCs w:val="20"/>
        </w:rPr>
        <w:t>L'ingénierie</w:t>
      </w:r>
      <w:r w:rsidRPr="003078C4">
        <w:rPr>
          <w:sz w:val="20"/>
          <w:szCs w:val="20"/>
        </w:rPr>
        <w:t xml:space="preserve"> est une activité qui consiste à étudier, concevoir et in</w:t>
      </w:r>
      <w:r>
        <w:rPr>
          <w:sz w:val="20"/>
          <w:szCs w:val="20"/>
        </w:rPr>
        <w:t>staller des projets clé en main.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D5" w:rsidRPr="003766D1" w:rsidRDefault="00A964D5" w:rsidP="00D475BD">
    <w:pPr>
      <w:pStyle w:val="En-tte"/>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42" w:rsidRPr="003766D1" w:rsidRDefault="00D75A42" w:rsidP="00D475BD">
    <w:pPr>
      <w:pStyle w:val="En-tt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413"/>
    <w:multiLevelType w:val="multilevel"/>
    <w:tmpl w:val="A77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D27E8"/>
    <w:multiLevelType w:val="hybridMultilevel"/>
    <w:tmpl w:val="6C7675A0"/>
    <w:lvl w:ilvl="0" w:tplc="6BEEEAA0">
      <w:numFmt w:val="bullet"/>
      <w:lvlText w:val="-"/>
      <w:lvlJc w:val="left"/>
      <w:pPr>
        <w:tabs>
          <w:tab w:val="num" w:pos="2204"/>
        </w:tabs>
        <w:ind w:left="2204" w:hanging="360"/>
      </w:pPr>
      <w:rPr>
        <w:rFonts w:ascii="Times New Roman" w:eastAsia="Times New Roman" w:hAnsi="Times New Roman"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nsid w:val="6C32190E"/>
    <w:multiLevelType w:val="hybridMultilevel"/>
    <w:tmpl w:val="BD36596A"/>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nsid w:val="7BD20845"/>
    <w:multiLevelType w:val="hybridMultilevel"/>
    <w:tmpl w:val="26F85A18"/>
    <w:lvl w:ilvl="0" w:tplc="7DEC2948">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F16FA"/>
    <w:rsid w:val="00020930"/>
    <w:rsid w:val="000C3995"/>
    <w:rsid w:val="001B2DCD"/>
    <w:rsid w:val="00220981"/>
    <w:rsid w:val="0029063A"/>
    <w:rsid w:val="002D3F45"/>
    <w:rsid w:val="002D50E1"/>
    <w:rsid w:val="002D5ED5"/>
    <w:rsid w:val="002F18C2"/>
    <w:rsid w:val="003779DE"/>
    <w:rsid w:val="003B101A"/>
    <w:rsid w:val="003C2F69"/>
    <w:rsid w:val="003C5120"/>
    <w:rsid w:val="004006A8"/>
    <w:rsid w:val="0047584A"/>
    <w:rsid w:val="0048017C"/>
    <w:rsid w:val="0048719F"/>
    <w:rsid w:val="004913DC"/>
    <w:rsid w:val="004B07FD"/>
    <w:rsid w:val="004B364A"/>
    <w:rsid w:val="00515CA5"/>
    <w:rsid w:val="00570D3D"/>
    <w:rsid w:val="00577679"/>
    <w:rsid w:val="005D490A"/>
    <w:rsid w:val="006129BB"/>
    <w:rsid w:val="006830DA"/>
    <w:rsid w:val="006B3392"/>
    <w:rsid w:val="00731296"/>
    <w:rsid w:val="00756283"/>
    <w:rsid w:val="00774CF8"/>
    <w:rsid w:val="007935D8"/>
    <w:rsid w:val="008327CF"/>
    <w:rsid w:val="008528F0"/>
    <w:rsid w:val="008973F9"/>
    <w:rsid w:val="00897F40"/>
    <w:rsid w:val="008D4185"/>
    <w:rsid w:val="009402DF"/>
    <w:rsid w:val="00960287"/>
    <w:rsid w:val="00972A45"/>
    <w:rsid w:val="00A162D4"/>
    <w:rsid w:val="00A964D5"/>
    <w:rsid w:val="00B62A04"/>
    <w:rsid w:val="00B72420"/>
    <w:rsid w:val="00B80858"/>
    <w:rsid w:val="00BA55AA"/>
    <w:rsid w:val="00BF6598"/>
    <w:rsid w:val="00C11556"/>
    <w:rsid w:val="00C57C3D"/>
    <w:rsid w:val="00C80838"/>
    <w:rsid w:val="00CF3EBE"/>
    <w:rsid w:val="00D75A42"/>
    <w:rsid w:val="00D922C9"/>
    <w:rsid w:val="00DB5E15"/>
    <w:rsid w:val="00E61AFF"/>
    <w:rsid w:val="00EA61F2"/>
    <w:rsid w:val="00EF16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colormenu v:ext="edit" fillcolor="none [3213]"/>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FA"/>
    <w:pPr>
      <w:spacing w:after="0"/>
    </w:pPr>
    <w:rPr>
      <w:rFonts w:ascii="Trebuchet MS" w:eastAsia="Calibri" w:hAnsi="Trebuchet MS"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6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6FA"/>
    <w:rPr>
      <w:rFonts w:ascii="Tahoma" w:eastAsia="Calibri" w:hAnsi="Tahoma" w:cs="Tahoma"/>
      <w:sz w:val="16"/>
      <w:szCs w:val="16"/>
    </w:rPr>
  </w:style>
  <w:style w:type="character" w:styleId="Lienhypertexte">
    <w:name w:val="Hyperlink"/>
    <w:basedOn w:val="Policepardfaut"/>
    <w:uiPriority w:val="99"/>
    <w:rsid w:val="00EF16FA"/>
    <w:rPr>
      <w:rFonts w:cs="Times New Roman"/>
      <w:b/>
      <w:bCs/>
      <w:color w:val="5E6C7F"/>
      <w:u w:val="none"/>
      <w:effect w:val="none"/>
    </w:rPr>
  </w:style>
  <w:style w:type="character" w:customStyle="1" w:styleId="adr">
    <w:name w:val="adr"/>
    <w:basedOn w:val="Policepardfaut"/>
    <w:uiPriority w:val="99"/>
    <w:rsid w:val="00EF16FA"/>
    <w:rPr>
      <w:rFonts w:cs="Times New Roman"/>
    </w:rPr>
  </w:style>
  <w:style w:type="paragraph" w:customStyle="1" w:styleId="firmaprofile">
    <w:name w:val="firmaprofile"/>
    <w:basedOn w:val="Normal"/>
    <w:uiPriority w:val="99"/>
    <w:rsid w:val="00EF16FA"/>
    <w:pPr>
      <w:spacing w:before="100" w:beforeAutospacing="1" w:after="100" w:afterAutospacing="1" w:line="240" w:lineRule="auto"/>
      <w:ind w:firstLine="45"/>
    </w:pPr>
    <w:rPr>
      <w:rFonts w:ascii="Times New Roman" w:eastAsia="SimSun" w:hAnsi="Times New Roman"/>
      <w:sz w:val="18"/>
      <w:szCs w:val="18"/>
      <w:lang w:eastAsia="zh-CN"/>
    </w:rPr>
  </w:style>
  <w:style w:type="character" w:styleId="Appelnotedebasdep">
    <w:name w:val="footnote reference"/>
    <w:basedOn w:val="Policepardfaut"/>
    <w:uiPriority w:val="99"/>
    <w:semiHidden/>
    <w:rsid w:val="00EF16FA"/>
    <w:rPr>
      <w:rFonts w:cs="Times New Roman"/>
      <w:vertAlign w:val="superscript"/>
    </w:rPr>
  </w:style>
  <w:style w:type="character" w:styleId="lev">
    <w:name w:val="Strong"/>
    <w:basedOn w:val="Policepardfaut"/>
    <w:uiPriority w:val="99"/>
    <w:qFormat/>
    <w:rsid w:val="0048719F"/>
    <w:rPr>
      <w:rFonts w:cs="Times New Roman"/>
      <w:b/>
      <w:bCs/>
    </w:rPr>
  </w:style>
  <w:style w:type="paragraph" w:styleId="En-tte">
    <w:name w:val="header"/>
    <w:basedOn w:val="Normal"/>
    <w:link w:val="En-tteCar"/>
    <w:uiPriority w:val="99"/>
    <w:rsid w:val="00D75A42"/>
    <w:pPr>
      <w:tabs>
        <w:tab w:val="center" w:pos="4536"/>
        <w:tab w:val="right" w:pos="9072"/>
      </w:tabs>
      <w:spacing w:line="240" w:lineRule="auto"/>
    </w:pPr>
    <w:rPr>
      <w:rFonts w:ascii="Times New Roman" w:eastAsia="SimSun" w:hAnsi="Times New Roman"/>
      <w:szCs w:val="24"/>
      <w:lang w:eastAsia="zh-CN"/>
    </w:rPr>
  </w:style>
  <w:style w:type="character" w:customStyle="1" w:styleId="En-tteCar">
    <w:name w:val="En-tête Car"/>
    <w:basedOn w:val="Policepardfaut"/>
    <w:link w:val="En-tte"/>
    <w:uiPriority w:val="99"/>
    <w:rsid w:val="00D75A42"/>
    <w:rPr>
      <w:rFonts w:ascii="Times New Roman" w:eastAsia="SimSun" w:hAnsi="Times New Roman" w:cs="Times New Roman"/>
      <w:sz w:val="24"/>
      <w:szCs w:val="24"/>
      <w:lang w:eastAsia="zh-CN"/>
    </w:rPr>
  </w:style>
  <w:style w:type="paragraph" w:styleId="Pieddepage">
    <w:name w:val="footer"/>
    <w:basedOn w:val="Normal"/>
    <w:link w:val="PieddepageCar"/>
    <w:uiPriority w:val="99"/>
    <w:rsid w:val="00D75A42"/>
    <w:pPr>
      <w:tabs>
        <w:tab w:val="center" w:pos="4536"/>
        <w:tab w:val="right" w:pos="9072"/>
      </w:tabs>
      <w:spacing w:line="240" w:lineRule="auto"/>
    </w:pPr>
    <w:rPr>
      <w:rFonts w:ascii="Times New Roman" w:eastAsia="SimSun" w:hAnsi="Times New Roman"/>
      <w:szCs w:val="24"/>
      <w:lang w:eastAsia="zh-CN"/>
    </w:rPr>
  </w:style>
  <w:style w:type="character" w:customStyle="1" w:styleId="PieddepageCar">
    <w:name w:val="Pied de page Car"/>
    <w:basedOn w:val="Policepardfaut"/>
    <w:link w:val="Pieddepage"/>
    <w:uiPriority w:val="99"/>
    <w:rsid w:val="00D75A42"/>
    <w:rPr>
      <w:rFonts w:ascii="Times New Roman" w:eastAsia="SimSun" w:hAnsi="Times New Roman" w:cs="Times New Roman"/>
      <w:sz w:val="24"/>
      <w:szCs w:val="24"/>
      <w:lang w:eastAsia="zh-CN"/>
    </w:rPr>
  </w:style>
  <w:style w:type="character" w:styleId="Numrodepage">
    <w:name w:val="page number"/>
    <w:basedOn w:val="Policepardfaut"/>
    <w:uiPriority w:val="99"/>
    <w:rsid w:val="00D75A42"/>
    <w:rPr>
      <w:rFonts w:cs="Times New Roman"/>
    </w:rPr>
  </w:style>
  <w:style w:type="paragraph" w:styleId="NormalWeb">
    <w:name w:val="Normal (Web)"/>
    <w:basedOn w:val="Normal"/>
    <w:uiPriority w:val="99"/>
    <w:rsid w:val="00D75A42"/>
    <w:pPr>
      <w:spacing w:before="100" w:beforeAutospacing="1" w:after="100" w:afterAutospacing="1" w:line="240" w:lineRule="auto"/>
    </w:pPr>
    <w:rPr>
      <w:rFonts w:ascii="Times New Roman" w:eastAsia="SimSun" w:hAnsi="Times New Roman"/>
      <w:szCs w:val="24"/>
      <w:lang w:eastAsia="zh-CN"/>
    </w:rPr>
  </w:style>
  <w:style w:type="paragraph" w:customStyle="1" w:styleId="Style1">
    <w:name w:val="Style 1"/>
    <w:uiPriority w:val="99"/>
    <w:rsid w:val="00D75A42"/>
    <w:pPr>
      <w:widowControl w:val="0"/>
      <w:autoSpaceDE w:val="0"/>
      <w:autoSpaceDN w:val="0"/>
      <w:spacing w:before="180" w:after="0" w:line="314" w:lineRule="auto"/>
    </w:pPr>
    <w:rPr>
      <w:rFonts w:ascii="Arial" w:eastAsia="SimSun" w:hAnsi="Arial" w:cs="Arial"/>
      <w:i/>
      <w:iCs/>
      <w:sz w:val="20"/>
      <w:szCs w:val="20"/>
      <w:lang w:eastAsia="zh-CN"/>
    </w:rPr>
  </w:style>
  <w:style w:type="character" w:customStyle="1" w:styleId="CharacterStyle1">
    <w:name w:val="Character Style 1"/>
    <w:uiPriority w:val="99"/>
    <w:rsid w:val="00D75A42"/>
    <w:rPr>
      <w:rFonts w:ascii="Arial" w:hAnsi="Arial"/>
      <w:i/>
      <w:sz w:val="20"/>
    </w:rPr>
  </w:style>
  <w:style w:type="paragraph" w:customStyle="1" w:styleId="Style2">
    <w:name w:val="Style 2"/>
    <w:uiPriority w:val="99"/>
    <w:rsid w:val="00A964D5"/>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3779DE"/>
    <w:pPr>
      <w:ind w:left="720"/>
      <w:contextualSpacing/>
    </w:pPr>
  </w:style>
  <w:style w:type="table" w:styleId="Grilledutableau">
    <w:name w:val="Table Grid"/>
    <w:basedOn w:val="TableauNormal"/>
    <w:uiPriority w:val="59"/>
    <w:rsid w:val="00A16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B72420"/>
    <w:pPr>
      <w:spacing w:after="0" w:line="240" w:lineRule="auto"/>
    </w:pPr>
  </w:style>
  <w:style w:type="paragraph" w:styleId="Explorateurdedocuments">
    <w:name w:val="Document Map"/>
    <w:basedOn w:val="Normal"/>
    <w:link w:val="ExplorateurdedocumentsCar"/>
    <w:uiPriority w:val="99"/>
    <w:semiHidden/>
    <w:unhideWhenUsed/>
    <w:rsid w:val="00B80858"/>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8085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uella.flampon@yahoo.f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lphacim91@gmail.com"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alpha-cim-sas.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3085</Words>
  <Characters>16972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xpadmin</dc:creator>
  <cp:lastModifiedBy>xpadmin</cp:lastModifiedBy>
  <cp:revision>11</cp:revision>
  <cp:lastPrinted>2017-02-21T13:34:00Z</cp:lastPrinted>
  <dcterms:created xsi:type="dcterms:W3CDTF">2017-02-21T12:37:00Z</dcterms:created>
  <dcterms:modified xsi:type="dcterms:W3CDTF">2017-04-27T14:30:00Z</dcterms:modified>
</cp:coreProperties>
</file>